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Ind w:w="137" w:type="dxa"/>
        <w:tblLook w:val="04A0" w:firstRow="1" w:lastRow="0" w:firstColumn="1" w:lastColumn="0" w:noHBand="0" w:noVBand="1"/>
      </w:tblPr>
      <w:tblGrid>
        <w:gridCol w:w="1271"/>
        <w:gridCol w:w="3895"/>
        <w:gridCol w:w="3896"/>
      </w:tblGrid>
      <w:tr w:rsidR="00787057" w:rsidRPr="00FF3F44" w:rsidTr="004D3C8B">
        <w:tc>
          <w:tcPr>
            <w:tcW w:w="9062" w:type="dxa"/>
            <w:gridSpan w:val="3"/>
            <w:shd w:val="clear" w:color="auto" w:fill="A5A5A5" w:themeFill="accent3"/>
          </w:tcPr>
          <w:p w:rsidR="00787057" w:rsidRPr="000A5D61" w:rsidRDefault="00787057" w:rsidP="004D3C8B">
            <w:pPr>
              <w:spacing w:before="120" w:after="120"/>
              <w:jc w:val="center"/>
              <w:rPr>
                <w:rFonts w:asciiTheme="majorHAnsi" w:hAnsiTheme="majorHAnsi"/>
                <w:b/>
                <w:sz w:val="18"/>
                <w:lang w:val="fr-FR"/>
              </w:rPr>
            </w:pPr>
            <w:r w:rsidRPr="000A5D61">
              <w:rPr>
                <w:rFonts w:asciiTheme="majorHAnsi" w:hAnsiTheme="majorHAnsi"/>
                <w:b/>
                <w:sz w:val="18"/>
                <w:lang w:val="fr-FR"/>
              </w:rPr>
              <w:t>FORMULAIRE D'EXERCICE DES DROITS DE L'INTÉRESSÉ</w:t>
            </w:r>
          </w:p>
        </w:tc>
      </w:tr>
      <w:tr w:rsidR="0037122B" w:rsidRPr="000A5D61" w:rsidTr="004D3C8B">
        <w:trPr>
          <w:trHeight w:val="205"/>
        </w:trPr>
        <w:tc>
          <w:tcPr>
            <w:tcW w:w="9062" w:type="dxa"/>
            <w:gridSpan w:val="3"/>
            <w:shd w:val="clear" w:color="auto" w:fill="E7E6E6" w:themeFill="background2"/>
          </w:tcPr>
          <w:p w:rsidR="0037122B" w:rsidRPr="000A5D61" w:rsidRDefault="0037122B" w:rsidP="004D3C8B">
            <w:pPr>
              <w:pStyle w:val="Lijstalinea"/>
              <w:numPr>
                <w:ilvl w:val="0"/>
                <w:numId w:val="1"/>
              </w:numPr>
              <w:spacing w:before="80" w:after="80"/>
              <w:ind w:left="176" w:firstLine="0"/>
              <w:jc w:val="both"/>
              <w:rPr>
                <w:rFonts w:asciiTheme="majorHAnsi" w:hAnsiTheme="majorHAnsi"/>
                <w:b/>
                <w:smallCaps/>
                <w:sz w:val="18"/>
                <w:lang w:val="fr-FR"/>
              </w:rPr>
            </w:pPr>
            <w:r w:rsidRPr="000A5D61">
              <w:rPr>
                <w:rFonts w:asciiTheme="majorHAnsi" w:hAnsiTheme="majorHAnsi"/>
                <w:b/>
                <w:smallCaps/>
                <w:sz w:val="18"/>
                <w:lang w:val="fr-FR"/>
              </w:rPr>
              <w:t>Identification des parties</w:t>
            </w:r>
          </w:p>
        </w:tc>
      </w:tr>
      <w:tr w:rsidR="00787057" w:rsidRPr="000A5D61" w:rsidTr="004D3C8B">
        <w:trPr>
          <w:trHeight w:val="353"/>
        </w:trPr>
        <w:tc>
          <w:tcPr>
            <w:tcW w:w="1271" w:type="dxa"/>
            <w:shd w:val="clear" w:color="auto" w:fill="FFFFFF" w:themeFill="background1"/>
          </w:tcPr>
          <w:p w:rsidR="00787057" w:rsidRPr="000A5D61" w:rsidRDefault="00787057" w:rsidP="004D3C8B">
            <w:pPr>
              <w:spacing w:before="120" w:after="120"/>
              <w:jc w:val="both"/>
              <w:rPr>
                <w:rFonts w:asciiTheme="majorHAnsi" w:hAnsiTheme="majorHAnsi"/>
                <w:b/>
                <w:sz w:val="18"/>
                <w:lang w:val="fr-FR"/>
              </w:rPr>
            </w:pPr>
          </w:p>
        </w:tc>
        <w:tc>
          <w:tcPr>
            <w:tcW w:w="3895" w:type="dxa"/>
            <w:shd w:val="clear" w:color="auto" w:fill="FFFFFF" w:themeFill="background1"/>
          </w:tcPr>
          <w:p w:rsidR="00787057" w:rsidRPr="000A5D61" w:rsidRDefault="0037122B" w:rsidP="004D3C8B">
            <w:pPr>
              <w:spacing w:before="80" w:after="80"/>
              <w:jc w:val="center"/>
              <w:rPr>
                <w:rFonts w:asciiTheme="majorHAnsi" w:hAnsiTheme="majorHAnsi"/>
                <w:b/>
                <w:sz w:val="16"/>
                <w:lang w:val="fr-FR"/>
              </w:rPr>
            </w:pPr>
            <w:r w:rsidRPr="000A5D61">
              <w:rPr>
                <w:rFonts w:asciiTheme="majorHAnsi" w:hAnsiTheme="majorHAnsi"/>
                <w:b/>
                <w:sz w:val="16"/>
                <w:lang w:val="fr-FR"/>
              </w:rPr>
              <w:t>Responsable du traitement</w:t>
            </w:r>
          </w:p>
        </w:tc>
        <w:tc>
          <w:tcPr>
            <w:tcW w:w="3896" w:type="dxa"/>
            <w:shd w:val="clear" w:color="auto" w:fill="FFFFFF" w:themeFill="background1"/>
          </w:tcPr>
          <w:p w:rsidR="00787057" w:rsidRPr="000A5D61" w:rsidRDefault="0037122B" w:rsidP="004D3C8B">
            <w:pPr>
              <w:spacing w:before="80" w:after="80"/>
              <w:jc w:val="center"/>
              <w:rPr>
                <w:rFonts w:asciiTheme="majorHAnsi" w:hAnsiTheme="majorHAnsi"/>
                <w:b/>
                <w:sz w:val="16"/>
                <w:lang w:val="fr-FR"/>
              </w:rPr>
            </w:pPr>
            <w:r w:rsidRPr="000A5D61">
              <w:rPr>
                <w:rFonts w:asciiTheme="majorHAnsi" w:hAnsiTheme="majorHAnsi"/>
                <w:b/>
                <w:sz w:val="16"/>
                <w:lang w:val="fr-FR"/>
              </w:rPr>
              <w:t>Intéressé/Vous</w:t>
            </w:r>
          </w:p>
        </w:tc>
      </w:tr>
      <w:tr w:rsidR="0037122B" w:rsidRPr="00FF3F44" w:rsidTr="002E69B3">
        <w:tc>
          <w:tcPr>
            <w:tcW w:w="1271" w:type="dxa"/>
            <w:shd w:val="clear" w:color="auto" w:fill="FFFFFF" w:themeFill="background1"/>
          </w:tcPr>
          <w:p w:rsidR="0037122B" w:rsidRPr="000A5D61" w:rsidRDefault="0037122B" w:rsidP="004D3C8B">
            <w:pPr>
              <w:spacing w:before="120" w:after="120"/>
              <w:jc w:val="both"/>
              <w:rPr>
                <w:rFonts w:asciiTheme="majorHAnsi" w:hAnsiTheme="majorHAnsi"/>
                <w:b/>
                <w:sz w:val="16"/>
                <w:lang w:val="fr-FR"/>
              </w:rPr>
            </w:pPr>
            <w:r w:rsidRPr="000A5D61">
              <w:rPr>
                <w:rFonts w:asciiTheme="majorHAnsi" w:hAnsiTheme="majorHAnsi"/>
                <w:b/>
                <w:sz w:val="16"/>
                <w:lang w:val="fr-FR"/>
              </w:rPr>
              <w:t xml:space="preserve">Nom </w:t>
            </w:r>
          </w:p>
        </w:tc>
        <w:tc>
          <w:tcPr>
            <w:tcW w:w="3895" w:type="dxa"/>
            <w:shd w:val="clear" w:color="auto" w:fill="FFFFFF" w:themeFill="background1"/>
          </w:tcPr>
          <w:p w:rsidR="0037122B" w:rsidRPr="000A5D61" w:rsidRDefault="0037122B" w:rsidP="004D3C8B">
            <w:pPr>
              <w:spacing w:before="120" w:after="120"/>
              <w:jc w:val="both"/>
              <w:rPr>
                <w:rFonts w:asciiTheme="majorHAnsi" w:hAnsiTheme="majorHAnsi"/>
                <w:sz w:val="18"/>
                <w:lang w:val="fr-FR"/>
              </w:rPr>
            </w:pPr>
            <w:r w:rsidRPr="000A5D61">
              <w:rPr>
                <w:rFonts w:asciiTheme="majorHAnsi" w:hAnsiTheme="majorHAnsi"/>
                <w:sz w:val="16"/>
                <w:lang w:val="fr-FR"/>
              </w:rPr>
              <w:t>ASBL Institut Belge de la Soudure (‘IBS’)</w:t>
            </w:r>
          </w:p>
        </w:tc>
        <w:sdt>
          <w:sdtPr>
            <w:rPr>
              <w:rStyle w:val="Tekstvantijdelijkeaanduiding"/>
              <w:rFonts w:asciiTheme="majorHAnsi" w:hAnsiTheme="majorHAnsi" w:cstheme="majorHAnsi"/>
              <w:color w:val="auto"/>
              <w:sz w:val="16"/>
              <w:szCs w:val="16"/>
              <w:lang w:val="en-US"/>
            </w:rPr>
            <w:id w:val="-1391183320"/>
            <w:placeholder>
              <w:docPart w:val="7D65AD72A5394B42ABDDABEDF0970DD8"/>
            </w:placeholder>
            <w:showingPlcHdr/>
          </w:sdtPr>
          <w:sdtEndPr>
            <w:rPr>
              <w:rStyle w:val="Tekstvantijdelijkeaanduiding"/>
            </w:rPr>
          </w:sdtEndPr>
          <w:sdtContent>
            <w:bookmarkStart w:id="0" w:name="_GoBack" w:displacedByCustomXml="prev"/>
            <w:tc>
              <w:tcPr>
                <w:tcW w:w="3896" w:type="dxa"/>
                <w:shd w:val="clear" w:color="auto" w:fill="FFFFFF" w:themeFill="background1"/>
              </w:tcPr>
              <w:p w:rsidR="0037122B" w:rsidRPr="00886109" w:rsidRDefault="002E69B3" w:rsidP="002E69B3">
                <w:pPr>
                  <w:spacing w:before="120" w:after="120"/>
                  <w:rPr>
                    <w:rStyle w:val="Tekstvantijdelijkeaanduiding"/>
                    <w:rFonts w:asciiTheme="majorHAnsi" w:hAnsiTheme="majorHAnsi" w:cstheme="majorHAnsi"/>
                    <w:sz w:val="16"/>
                    <w:szCs w:val="16"/>
                    <w:lang w:val="en-US"/>
                  </w:rPr>
                </w:pPr>
                <w:r w:rsidRPr="00886109">
                  <w:rPr>
                    <w:rStyle w:val="Tekstvantijdelijkeaanduiding"/>
                    <w:rFonts w:asciiTheme="majorHAnsi" w:hAnsiTheme="majorHAnsi" w:cstheme="majorHAnsi"/>
                    <w:color w:val="auto"/>
                    <w:sz w:val="16"/>
                    <w:szCs w:val="16"/>
                    <w:lang w:val="en-US"/>
                  </w:rPr>
                  <w:t>Click or tap here to enter text.</w:t>
                </w:r>
              </w:p>
            </w:tc>
            <w:bookmarkEnd w:id="0" w:displacedByCustomXml="next"/>
          </w:sdtContent>
        </w:sdt>
      </w:tr>
      <w:tr w:rsidR="0037122B" w:rsidRPr="00FF3F44" w:rsidTr="004D3C8B">
        <w:tc>
          <w:tcPr>
            <w:tcW w:w="1271" w:type="dxa"/>
            <w:shd w:val="clear" w:color="auto" w:fill="FFFFFF" w:themeFill="background1"/>
          </w:tcPr>
          <w:p w:rsidR="0037122B" w:rsidRPr="000A5D61" w:rsidRDefault="0037122B" w:rsidP="004D3C8B">
            <w:pPr>
              <w:spacing w:before="120" w:after="120"/>
              <w:jc w:val="both"/>
              <w:rPr>
                <w:rFonts w:asciiTheme="majorHAnsi" w:hAnsiTheme="majorHAnsi"/>
                <w:b/>
                <w:sz w:val="16"/>
                <w:lang w:val="fr-FR"/>
              </w:rPr>
            </w:pPr>
            <w:r w:rsidRPr="000A5D61">
              <w:rPr>
                <w:rFonts w:asciiTheme="majorHAnsi" w:hAnsiTheme="majorHAnsi"/>
                <w:b/>
                <w:sz w:val="16"/>
                <w:lang w:val="fr-FR"/>
              </w:rPr>
              <w:t>Adresse</w:t>
            </w:r>
          </w:p>
        </w:tc>
        <w:tc>
          <w:tcPr>
            <w:tcW w:w="3895" w:type="dxa"/>
            <w:shd w:val="clear" w:color="auto" w:fill="FFFFFF" w:themeFill="background1"/>
          </w:tcPr>
          <w:p w:rsidR="0037122B" w:rsidRPr="000A5D61" w:rsidRDefault="0037122B" w:rsidP="004D3C8B">
            <w:pPr>
              <w:spacing w:before="120" w:after="120"/>
              <w:jc w:val="both"/>
              <w:rPr>
                <w:rFonts w:asciiTheme="majorHAnsi" w:hAnsiTheme="majorHAnsi"/>
                <w:sz w:val="16"/>
                <w:lang w:val="fr-FR"/>
              </w:rPr>
            </w:pPr>
            <w:r w:rsidRPr="000A5D61">
              <w:rPr>
                <w:rFonts w:asciiTheme="majorHAnsi" w:hAnsiTheme="majorHAnsi"/>
                <w:sz w:val="16"/>
                <w:lang w:val="fr-FR"/>
              </w:rPr>
              <w:t>Siège social : Avenue Antoon van Oss 1 boîte 4, 1120 Bruxelles (Belgique)</w:t>
            </w:r>
          </w:p>
          <w:p w:rsidR="0037122B" w:rsidRDefault="0037122B" w:rsidP="004D3C8B">
            <w:pPr>
              <w:spacing w:before="120" w:after="120"/>
              <w:jc w:val="both"/>
              <w:rPr>
                <w:rFonts w:asciiTheme="majorHAnsi" w:hAnsiTheme="majorHAnsi"/>
                <w:sz w:val="16"/>
                <w:lang w:val="fr-FR"/>
              </w:rPr>
            </w:pPr>
            <w:r w:rsidRPr="000A5D61">
              <w:rPr>
                <w:rFonts w:asciiTheme="majorHAnsi" w:hAnsiTheme="majorHAnsi"/>
                <w:sz w:val="16"/>
                <w:lang w:val="fr-FR"/>
              </w:rPr>
              <w:t>Siège d'exploitation : Technologiepark Zwijnaarde 935, 9052 Gand (Belgique)</w:t>
            </w:r>
          </w:p>
          <w:p w:rsidR="000B6A0F" w:rsidRPr="000B6A0F" w:rsidRDefault="000B6A0F" w:rsidP="004D3C8B">
            <w:pPr>
              <w:spacing w:before="120" w:after="120"/>
              <w:jc w:val="both"/>
              <w:rPr>
                <w:rFonts w:asciiTheme="majorHAnsi" w:hAnsiTheme="majorHAnsi"/>
                <w:sz w:val="18"/>
                <w:lang w:val="en-US"/>
              </w:rPr>
            </w:pPr>
            <w:r w:rsidRPr="005963D0">
              <w:rPr>
                <w:rFonts w:asciiTheme="majorHAnsi" w:hAnsiTheme="majorHAnsi"/>
                <w:sz w:val="16"/>
                <w:lang w:val="en-US"/>
              </w:rPr>
              <w:t>Contact: Data Protection Officer (dpo@bil-ibs.be)</w:t>
            </w:r>
          </w:p>
        </w:tc>
        <w:sdt>
          <w:sdtPr>
            <w:rPr>
              <w:rFonts w:asciiTheme="majorHAnsi" w:hAnsiTheme="majorHAnsi" w:cstheme="majorHAnsi"/>
              <w:sz w:val="16"/>
              <w:szCs w:val="16"/>
            </w:rPr>
            <w:id w:val="439570878"/>
            <w:placeholder>
              <w:docPart w:val="EDF94184A2BF423AA7627AE9FB7295D8"/>
            </w:placeholder>
            <w:showingPlcHdr/>
          </w:sdtPr>
          <w:sdtEndPr/>
          <w:sdtContent>
            <w:tc>
              <w:tcPr>
                <w:tcW w:w="3896" w:type="dxa"/>
                <w:shd w:val="clear" w:color="auto" w:fill="FFFFFF" w:themeFill="background1"/>
              </w:tcPr>
              <w:p w:rsidR="0037122B" w:rsidRPr="00353E98" w:rsidRDefault="002E69B3" w:rsidP="002E69B3">
                <w:pPr>
                  <w:spacing w:before="120" w:after="120"/>
                  <w:rPr>
                    <w:rStyle w:val="Tekstvantijdelijkeaanduiding"/>
                    <w:rFonts w:asciiTheme="majorHAnsi" w:hAnsiTheme="majorHAnsi" w:cstheme="majorHAnsi"/>
                    <w:lang w:val="en-US"/>
                  </w:rPr>
                </w:pPr>
                <w:r w:rsidRPr="00353E98">
                  <w:rPr>
                    <w:rStyle w:val="Tekstvantijdelijkeaanduiding"/>
                    <w:rFonts w:asciiTheme="majorHAnsi" w:hAnsiTheme="majorHAnsi" w:cstheme="majorHAnsi"/>
                    <w:color w:val="auto"/>
                    <w:sz w:val="16"/>
                    <w:szCs w:val="16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37122B" w:rsidRPr="00FF3F44" w:rsidTr="004D3C8B">
        <w:tc>
          <w:tcPr>
            <w:tcW w:w="1271" w:type="dxa"/>
            <w:shd w:val="clear" w:color="auto" w:fill="FFFFFF" w:themeFill="background1"/>
          </w:tcPr>
          <w:p w:rsidR="0037122B" w:rsidRPr="000A5D61" w:rsidRDefault="0037122B" w:rsidP="004D3C8B">
            <w:pPr>
              <w:spacing w:before="120" w:after="120"/>
              <w:jc w:val="both"/>
              <w:rPr>
                <w:rFonts w:asciiTheme="majorHAnsi" w:hAnsiTheme="majorHAnsi"/>
                <w:b/>
                <w:sz w:val="16"/>
                <w:lang w:val="fr-FR"/>
              </w:rPr>
            </w:pPr>
            <w:r w:rsidRPr="000A5D61">
              <w:rPr>
                <w:rFonts w:asciiTheme="majorHAnsi" w:hAnsiTheme="majorHAnsi"/>
                <w:b/>
                <w:sz w:val="16"/>
                <w:lang w:val="fr-FR"/>
              </w:rPr>
              <w:t>TVA n°</w:t>
            </w:r>
          </w:p>
        </w:tc>
        <w:tc>
          <w:tcPr>
            <w:tcW w:w="3895" w:type="dxa"/>
            <w:shd w:val="clear" w:color="auto" w:fill="FFFFFF" w:themeFill="background1"/>
          </w:tcPr>
          <w:p w:rsidR="0037122B" w:rsidRPr="000A5D61" w:rsidRDefault="0037122B" w:rsidP="004D3C8B">
            <w:pPr>
              <w:spacing w:before="120" w:after="120"/>
              <w:jc w:val="both"/>
              <w:rPr>
                <w:rFonts w:asciiTheme="majorHAnsi" w:hAnsiTheme="majorHAnsi"/>
                <w:sz w:val="18"/>
                <w:lang w:val="fr-FR"/>
              </w:rPr>
            </w:pPr>
            <w:r w:rsidRPr="000A5D61">
              <w:rPr>
                <w:rFonts w:asciiTheme="majorHAnsi" w:hAnsiTheme="majorHAnsi"/>
                <w:sz w:val="16"/>
                <w:lang w:val="fr-FR"/>
              </w:rPr>
              <w:t xml:space="preserve">BE-0406.606.875 </w:t>
            </w:r>
          </w:p>
        </w:tc>
        <w:sdt>
          <w:sdtPr>
            <w:rPr>
              <w:rFonts w:asciiTheme="majorHAnsi" w:hAnsiTheme="majorHAnsi" w:cstheme="majorHAnsi"/>
              <w:sz w:val="16"/>
              <w:szCs w:val="16"/>
            </w:rPr>
            <w:id w:val="1503014822"/>
            <w:placeholder>
              <w:docPart w:val="5A26012212BB4FF0A3AAD5CE1AD02070"/>
            </w:placeholder>
            <w:showingPlcHdr/>
          </w:sdtPr>
          <w:sdtEndPr/>
          <w:sdtContent>
            <w:tc>
              <w:tcPr>
                <w:tcW w:w="3896" w:type="dxa"/>
                <w:shd w:val="clear" w:color="auto" w:fill="FFFFFF" w:themeFill="background1"/>
              </w:tcPr>
              <w:p w:rsidR="0037122B" w:rsidRPr="00886109" w:rsidRDefault="002E69B3" w:rsidP="002E69B3">
                <w:pPr>
                  <w:spacing w:before="120" w:after="120"/>
                  <w:rPr>
                    <w:rStyle w:val="Tekstvantijdelijkeaanduiding"/>
                    <w:rFonts w:asciiTheme="majorHAnsi" w:hAnsiTheme="majorHAnsi" w:cstheme="majorHAnsi"/>
                    <w:lang w:val="en-US"/>
                  </w:rPr>
                </w:pPr>
                <w:r w:rsidRPr="00886109">
                  <w:rPr>
                    <w:rStyle w:val="Tekstvantijdelijkeaanduiding"/>
                    <w:rFonts w:asciiTheme="majorHAnsi" w:hAnsiTheme="majorHAnsi" w:cstheme="majorHAnsi"/>
                    <w:color w:val="auto"/>
                    <w:sz w:val="16"/>
                    <w:szCs w:val="16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37122B" w:rsidRPr="00FF3F44" w:rsidTr="004D3C8B">
        <w:trPr>
          <w:trHeight w:val="205"/>
        </w:trPr>
        <w:tc>
          <w:tcPr>
            <w:tcW w:w="9062" w:type="dxa"/>
            <w:gridSpan w:val="3"/>
            <w:shd w:val="clear" w:color="auto" w:fill="E7E6E6" w:themeFill="background2"/>
          </w:tcPr>
          <w:p w:rsidR="0037122B" w:rsidRPr="000A5D61" w:rsidRDefault="0037122B" w:rsidP="004D3C8B">
            <w:pPr>
              <w:pStyle w:val="Lijstalinea"/>
              <w:numPr>
                <w:ilvl w:val="0"/>
                <w:numId w:val="1"/>
              </w:numPr>
              <w:spacing w:before="80" w:after="80"/>
              <w:jc w:val="both"/>
              <w:rPr>
                <w:rFonts w:asciiTheme="majorHAnsi" w:hAnsiTheme="majorHAnsi"/>
                <w:b/>
                <w:smallCaps/>
                <w:sz w:val="18"/>
                <w:lang w:val="fr-FR"/>
              </w:rPr>
            </w:pPr>
            <w:r w:rsidRPr="000A5D61">
              <w:rPr>
                <w:rFonts w:asciiTheme="majorHAnsi" w:hAnsiTheme="majorHAnsi"/>
                <w:b/>
                <w:smallCaps/>
                <w:sz w:val="18"/>
                <w:lang w:val="fr-FR"/>
              </w:rPr>
              <w:t>Quels droits souhaitez-vous exercer ?</w:t>
            </w:r>
          </w:p>
        </w:tc>
      </w:tr>
      <w:tr w:rsidR="0037122B" w:rsidRPr="00FF3F44" w:rsidTr="004D3C8B">
        <w:tc>
          <w:tcPr>
            <w:tcW w:w="9062" w:type="dxa"/>
            <w:gridSpan w:val="3"/>
            <w:shd w:val="clear" w:color="auto" w:fill="FFFFFF" w:themeFill="background1"/>
          </w:tcPr>
          <w:p w:rsidR="0037122B" w:rsidRPr="000A5D61" w:rsidRDefault="00FF3F44" w:rsidP="004D3C8B">
            <w:pPr>
              <w:spacing w:before="120" w:after="120"/>
              <w:jc w:val="both"/>
              <w:rPr>
                <w:rFonts w:asciiTheme="majorHAnsi" w:hAnsiTheme="majorHAnsi"/>
                <w:sz w:val="16"/>
                <w:lang w:val="fr-FR"/>
              </w:rPr>
            </w:pPr>
            <w:sdt>
              <w:sdtPr>
                <w:rPr>
                  <w:rFonts w:asciiTheme="majorHAnsi" w:hAnsiTheme="majorHAnsi"/>
                  <w:sz w:val="18"/>
                  <w:lang w:val="fr-FR"/>
                </w:rPr>
                <w:id w:val="58766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9B3">
                  <w:rPr>
                    <w:rFonts w:ascii="MS Gothic" w:eastAsia="MS Gothic" w:hAnsi="MS Gothic" w:hint="eastAsia"/>
                    <w:sz w:val="18"/>
                    <w:lang w:val="fr-FR"/>
                  </w:rPr>
                  <w:t>☐</w:t>
                </w:r>
              </w:sdtContent>
            </w:sdt>
            <w:r w:rsidR="000A5D61">
              <w:rPr>
                <w:rFonts w:asciiTheme="majorHAnsi" w:hAnsiTheme="majorHAnsi"/>
                <w:sz w:val="18"/>
                <w:lang w:val="fr-FR"/>
              </w:rPr>
              <w:t xml:space="preserve"> </w:t>
            </w:r>
            <w:r w:rsidR="00AF2429" w:rsidRPr="000A5D61">
              <w:rPr>
                <w:rFonts w:asciiTheme="majorHAnsi" w:hAnsiTheme="majorHAnsi"/>
                <w:b/>
                <w:sz w:val="16"/>
                <w:lang w:val="fr-FR"/>
              </w:rPr>
              <w:t>Droit d'accéder aux données à caractère personnel dont l'IBS dispose peut-être à votre sujet*</w:t>
            </w:r>
          </w:p>
          <w:p w:rsidR="000460C4" w:rsidRPr="000A5D61" w:rsidRDefault="000460C4" w:rsidP="004D3C8B">
            <w:pPr>
              <w:spacing w:before="120" w:after="120"/>
              <w:jc w:val="both"/>
              <w:rPr>
                <w:rFonts w:asciiTheme="majorHAnsi" w:eastAsia="MS Gothic" w:hAnsiTheme="majorHAnsi"/>
                <w:sz w:val="16"/>
                <w:lang w:val="fr-FR"/>
              </w:rPr>
            </w:pPr>
            <w:r w:rsidRPr="000A5D61">
              <w:rPr>
                <w:rFonts w:asciiTheme="majorHAnsi" w:eastAsia="MS Gothic" w:hAnsiTheme="majorHAnsi"/>
                <w:sz w:val="16"/>
                <w:lang w:val="fr-FR"/>
              </w:rPr>
              <w:t>Si l'IBS traite vos données à caractère personnel, quelles informations souhaitez-vous obtenir ?</w:t>
            </w:r>
          </w:p>
          <w:p w:rsidR="000460C4" w:rsidRPr="000A5D61" w:rsidRDefault="00FF3F44" w:rsidP="00896338">
            <w:pPr>
              <w:spacing w:before="120" w:after="120"/>
              <w:jc w:val="both"/>
              <w:rPr>
                <w:rFonts w:asciiTheme="majorHAnsi" w:eastAsia="MS Gothic" w:hAnsiTheme="majorHAnsi"/>
                <w:sz w:val="16"/>
                <w:lang w:val="fr-FR"/>
              </w:rPr>
            </w:pPr>
            <w:sdt>
              <w:sdtPr>
                <w:rPr>
                  <w:rFonts w:asciiTheme="majorHAnsi" w:eastAsia="MS Gothic" w:hAnsiTheme="majorHAnsi"/>
                  <w:sz w:val="16"/>
                  <w:lang w:val="fr-FR"/>
                </w:rPr>
                <w:id w:val="-166885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429" w:rsidRPr="000A5D61">
                  <w:rPr>
                    <w:rFonts w:ascii="Segoe UI Symbol" w:eastAsia="MS Gothic" w:hAnsi="Segoe UI Symbol" w:cs="Segoe UI Symbol"/>
                    <w:sz w:val="16"/>
                    <w:lang w:val="fr-FR"/>
                  </w:rPr>
                  <w:t>☐</w:t>
                </w:r>
              </w:sdtContent>
            </w:sdt>
            <w:r w:rsidR="00AF2429" w:rsidRPr="000A5D61">
              <w:rPr>
                <w:rFonts w:asciiTheme="majorHAnsi" w:eastAsia="MS Gothic" w:hAnsiTheme="majorHAnsi"/>
                <w:sz w:val="16"/>
                <w:lang w:val="fr-FR"/>
              </w:rPr>
              <w:t xml:space="preserve"> Les catégories/la nature des données à caractère personnel, que l'IBS traite vous concernant</w:t>
            </w:r>
          </w:p>
          <w:p w:rsidR="000460C4" w:rsidRPr="000A5D61" w:rsidRDefault="00FF3F44" w:rsidP="00896338">
            <w:pPr>
              <w:spacing w:before="120" w:after="120"/>
              <w:jc w:val="both"/>
              <w:rPr>
                <w:rFonts w:asciiTheme="majorHAnsi" w:eastAsia="MS Gothic" w:hAnsiTheme="majorHAnsi"/>
                <w:sz w:val="16"/>
                <w:lang w:val="fr-FR"/>
              </w:rPr>
            </w:pPr>
            <w:sdt>
              <w:sdtPr>
                <w:rPr>
                  <w:rFonts w:asciiTheme="majorHAnsi" w:eastAsia="MS Gothic" w:hAnsiTheme="majorHAnsi"/>
                  <w:sz w:val="16"/>
                  <w:lang w:val="fr-FR"/>
                </w:rPr>
                <w:id w:val="-212907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429" w:rsidRPr="000A5D61">
                  <w:rPr>
                    <w:rFonts w:ascii="Segoe UI Symbol" w:eastAsia="MS Gothic" w:hAnsi="Segoe UI Symbol" w:cs="Segoe UI Symbol"/>
                    <w:sz w:val="16"/>
                    <w:lang w:val="fr-FR"/>
                  </w:rPr>
                  <w:t>☐</w:t>
                </w:r>
              </w:sdtContent>
            </w:sdt>
            <w:r w:rsidR="00AF2429" w:rsidRPr="000A5D61">
              <w:rPr>
                <w:rFonts w:asciiTheme="majorHAnsi" w:eastAsia="MS Gothic" w:hAnsiTheme="majorHAnsi"/>
                <w:sz w:val="16"/>
                <w:lang w:val="fr-FR"/>
              </w:rPr>
              <w:t xml:space="preserve"> Le (les) but(s) pour le(s)quel(s) l'IBS traite vos données à caractère personnel</w:t>
            </w:r>
          </w:p>
          <w:p w:rsidR="00AC6D4D" w:rsidRPr="000A5D61" w:rsidRDefault="00FF3F44" w:rsidP="00896338">
            <w:pPr>
              <w:spacing w:before="120" w:after="120"/>
              <w:jc w:val="both"/>
              <w:rPr>
                <w:rFonts w:asciiTheme="majorHAnsi" w:eastAsia="MS Gothic" w:hAnsiTheme="majorHAnsi"/>
                <w:sz w:val="16"/>
                <w:lang w:val="fr-FR"/>
              </w:rPr>
            </w:pPr>
            <w:sdt>
              <w:sdtPr>
                <w:rPr>
                  <w:rFonts w:asciiTheme="majorHAnsi" w:eastAsia="MS Gothic" w:hAnsiTheme="majorHAnsi"/>
                  <w:sz w:val="16"/>
                  <w:lang w:val="fr-FR"/>
                </w:rPr>
                <w:id w:val="-103996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429" w:rsidRPr="000A5D61">
                  <w:rPr>
                    <w:rFonts w:ascii="Segoe UI Symbol" w:eastAsia="MS Gothic" w:hAnsi="Segoe UI Symbol" w:cs="Segoe UI Symbol"/>
                    <w:sz w:val="16"/>
                    <w:lang w:val="fr-FR"/>
                  </w:rPr>
                  <w:t>☐</w:t>
                </w:r>
              </w:sdtContent>
            </w:sdt>
            <w:r w:rsidR="00201367">
              <w:rPr>
                <w:rFonts w:asciiTheme="majorHAnsi" w:eastAsia="MS Gothic" w:hAnsiTheme="majorHAnsi"/>
                <w:sz w:val="16"/>
                <w:lang w:val="fr-FR"/>
              </w:rPr>
              <w:t xml:space="preserve"> </w:t>
            </w:r>
            <w:r w:rsidR="00AF2429" w:rsidRPr="000A5D61">
              <w:rPr>
                <w:rFonts w:asciiTheme="majorHAnsi" w:eastAsia="MS Gothic" w:hAnsiTheme="majorHAnsi"/>
                <w:sz w:val="16"/>
                <w:lang w:val="fr-FR"/>
              </w:rPr>
              <w:t>Les destinataires ou catégories de destinataires auxquels les données à caractère personnel ont été ou seront communiquées par l'IBS (c.-à-d. les destinataires qui sont établis dans des pays tiers ou les organisations internationales)</w:t>
            </w:r>
          </w:p>
          <w:p w:rsidR="00AC6D4D" w:rsidRPr="000A5D61" w:rsidRDefault="00FF3F44" w:rsidP="00896338">
            <w:pPr>
              <w:spacing w:before="120" w:after="120"/>
              <w:jc w:val="both"/>
              <w:rPr>
                <w:rFonts w:asciiTheme="majorHAnsi" w:eastAsia="MS Gothic" w:hAnsiTheme="majorHAnsi"/>
                <w:sz w:val="16"/>
                <w:lang w:val="fr-FR"/>
              </w:rPr>
            </w:pPr>
            <w:sdt>
              <w:sdtPr>
                <w:rPr>
                  <w:rFonts w:asciiTheme="majorHAnsi" w:eastAsia="MS Gothic" w:hAnsiTheme="majorHAnsi"/>
                  <w:sz w:val="16"/>
                  <w:lang w:val="fr-FR"/>
                </w:rPr>
                <w:id w:val="-98392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429" w:rsidRPr="000A5D61">
                  <w:rPr>
                    <w:rFonts w:ascii="Segoe UI Symbol" w:eastAsia="MS Gothic" w:hAnsi="Segoe UI Symbol" w:cs="Segoe UI Symbol"/>
                    <w:sz w:val="16"/>
                    <w:lang w:val="fr-FR"/>
                  </w:rPr>
                  <w:t>☐</w:t>
                </w:r>
              </w:sdtContent>
            </w:sdt>
            <w:r w:rsidR="00AF2429" w:rsidRPr="000A5D61">
              <w:rPr>
                <w:rFonts w:asciiTheme="majorHAnsi" w:eastAsia="MS Gothic" w:hAnsiTheme="majorHAnsi"/>
                <w:sz w:val="16"/>
                <w:lang w:val="fr-FR"/>
              </w:rPr>
              <w:t xml:space="preserve"> L'origine de vos données à caractère personnel (c.-à-d. où et comment l'IBS a obtenu vos données à caractère personnel)</w:t>
            </w:r>
          </w:p>
          <w:p w:rsidR="000460C4" w:rsidRPr="000A5D61" w:rsidRDefault="00FF3F44" w:rsidP="00896338">
            <w:pPr>
              <w:spacing w:before="120" w:after="120"/>
              <w:jc w:val="both"/>
              <w:rPr>
                <w:rFonts w:asciiTheme="majorHAnsi" w:eastAsia="MS Gothic" w:hAnsiTheme="majorHAnsi"/>
                <w:sz w:val="16"/>
                <w:lang w:val="fr-FR"/>
              </w:rPr>
            </w:pPr>
            <w:sdt>
              <w:sdtPr>
                <w:rPr>
                  <w:rFonts w:asciiTheme="majorHAnsi" w:eastAsia="MS Gothic" w:hAnsiTheme="majorHAnsi"/>
                  <w:sz w:val="16"/>
                  <w:lang w:val="fr-FR"/>
                </w:rPr>
                <w:id w:val="-91269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429" w:rsidRPr="000A5D61">
                  <w:rPr>
                    <w:rFonts w:ascii="Segoe UI Symbol" w:eastAsia="MS Gothic" w:hAnsi="Segoe UI Symbol" w:cs="Segoe UI Symbol"/>
                    <w:sz w:val="16"/>
                    <w:lang w:val="fr-FR"/>
                  </w:rPr>
                  <w:t>☐</w:t>
                </w:r>
              </w:sdtContent>
            </w:sdt>
            <w:r w:rsidR="00AF2429" w:rsidRPr="000A5D61">
              <w:rPr>
                <w:rFonts w:asciiTheme="majorHAnsi" w:eastAsia="MS Gothic" w:hAnsiTheme="majorHAnsi"/>
                <w:sz w:val="16"/>
                <w:lang w:val="fr-FR"/>
              </w:rPr>
              <w:t xml:space="preserve"> L'existence ou non d'une prise de décision automatisée (y compris le profilage) concernant vos données à caractère personnel et, le cas échéant, des informations utiles sur la logique sous-jacente, l'intérêt et les conséquences attendues de ce traitement pour vous</w:t>
            </w:r>
          </w:p>
          <w:p w:rsidR="00351112" w:rsidRPr="000A5D61" w:rsidRDefault="00FF3F44" w:rsidP="00896338">
            <w:pPr>
              <w:spacing w:before="120" w:after="120"/>
              <w:jc w:val="both"/>
              <w:rPr>
                <w:rFonts w:asciiTheme="majorHAnsi" w:hAnsiTheme="majorHAnsi"/>
                <w:sz w:val="16"/>
                <w:lang w:val="fr-FR"/>
              </w:rPr>
            </w:pPr>
            <w:sdt>
              <w:sdtPr>
                <w:rPr>
                  <w:rFonts w:asciiTheme="majorHAnsi" w:eastAsia="MS Gothic" w:hAnsiTheme="majorHAnsi"/>
                  <w:sz w:val="16"/>
                  <w:lang w:val="fr-FR"/>
                </w:rPr>
                <w:id w:val="-120139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429" w:rsidRPr="000A5D61">
                  <w:rPr>
                    <w:rFonts w:ascii="Segoe UI Symbol" w:eastAsia="MS Gothic" w:hAnsi="Segoe UI Symbol" w:cs="Segoe UI Symbol"/>
                    <w:sz w:val="16"/>
                    <w:lang w:val="fr-FR"/>
                  </w:rPr>
                  <w:t>☐</w:t>
                </w:r>
              </w:sdtContent>
            </w:sdt>
            <w:r w:rsidR="00AF2429" w:rsidRPr="000A5D61">
              <w:rPr>
                <w:rFonts w:asciiTheme="majorHAnsi" w:eastAsia="MS Gothic" w:hAnsiTheme="majorHAnsi"/>
                <w:sz w:val="16"/>
                <w:lang w:val="fr-FR"/>
              </w:rPr>
              <w:t xml:space="preserve"> Si possible, la durée envisagée de conservation des données à caractère personnel ou, lorsque ce n'est pas possible, les critères utilisés pour déterminer cette durée</w:t>
            </w:r>
          </w:p>
        </w:tc>
      </w:tr>
      <w:tr w:rsidR="00E266A9" w:rsidRPr="00FF3F44" w:rsidTr="004D3C8B">
        <w:tc>
          <w:tcPr>
            <w:tcW w:w="9062" w:type="dxa"/>
            <w:gridSpan w:val="3"/>
            <w:shd w:val="clear" w:color="auto" w:fill="FFFFFF" w:themeFill="background1"/>
          </w:tcPr>
          <w:p w:rsidR="00E266A9" w:rsidRPr="000A5D61" w:rsidRDefault="00FF3F44" w:rsidP="004D3C8B">
            <w:pPr>
              <w:spacing w:before="120" w:after="120"/>
              <w:jc w:val="both"/>
              <w:rPr>
                <w:rFonts w:asciiTheme="majorHAnsi" w:hAnsiTheme="majorHAnsi"/>
                <w:sz w:val="16"/>
                <w:lang w:val="fr-FR"/>
              </w:rPr>
            </w:pPr>
            <w:sdt>
              <w:sdtPr>
                <w:rPr>
                  <w:rFonts w:asciiTheme="majorHAnsi" w:hAnsiTheme="majorHAnsi"/>
                  <w:sz w:val="18"/>
                  <w:lang w:val="fr-FR"/>
                </w:rPr>
                <w:id w:val="45515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429" w:rsidRPr="000A5D61">
                  <w:rPr>
                    <w:rFonts w:ascii="Segoe UI Symbol" w:eastAsia="MS Gothic" w:hAnsi="Segoe UI Symbol" w:cs="Segoe UI Symbol"/>
                    <w:sz w:val="18"/>
                    <w:lang w:val="fr-FR"/>
                  </w:rPr>
                  <w:t>☐</w:t>
                </w:r>
              </w:sdtContent>
            </w:sdt>
            <w:r w:rsidR="00AF2429" w:rsidRPr="000A5D61">
              <w:rPr>
                <w:rFonts w:asciiTheme="majorHAnsi" w:hAnsiTheme="majorHAnsi"/>
                <w:b/>
                <w:sz w:val="16"/>
                <w:lang w:val="fr-FR"/>
              </w:rPr>
              <w:t xml:space="preserve"> Droit de rectifier vos données à caractère personnel*</w:t>
            </w:r>
          </w:p>
          <w:p w:rsidR="00E266A9" w:rsidRPr="000A5D61" w:rsidRDefault="00E266A9" w:rsidP="003D1BE6">
            <w:pPr>
              <w:pStyle w:val="Lijstalinea"/>
              <w:numPr>
                <w:ilvl w:val="0"/>
                <w:numId w:val="10"/>
              </w:numPr>
              <w:spacing w:before="120" w:after="120"/>
              <w:jc w:val="both"/>
              <w:rPr>
                <w:rFonts w:asciiTheme="majorHAnsi" w:eastAsia="MS Gothic" w:hAnsiTheme="majorHAnsi"/>
                <w:sz w:val="16"/>
                <w:lang w:val="fr-FR"/>
              </w:rPr>
            </w:pPr>
            <w:r w:rsidRPr="000A5D61">
              <w:rPr>
                <w:rFonts w:asciiTheme="majorHAnsi" w:eastAsia="MS Gothic" w:hAnsiTheme="majorHAnsi"/>
                <w:sz w:val="16"/>
                <w:lang w:val="fr-FR"/>
              </w:rPr>
              <w:t>De quelles données (inexactes) à caractère personnel souhaitez-vous obtenir une rectification ? :</w:t>
            </w:r>
          </w:p>
          <w:p w:rsidR="00E266A9" w:rsidRPr="002E69B3" w:rsidRDefault="00FF3F44" w:rsidP="00886109">
            <w:pPr>
              <w:pStyle w:val="Lijstalinea"/>
              <w:tabs>
                <w:tab w:val="left" w:pos="5385"/>
              </w:tabs>
              <w:spacing w:before="120" w:after="120"/>
              <w:ind w:left="0"/>
              <w:rPr>
                <w:rStyle w:val="Tekstvantijdelijkeaanduiding"/>
                <w:sz w:val="16"/>
                <w:szCs w:val="16"/>
                <w:lang w:val="en-US"/>
              </w:rPr>
            </w:pPr>
            <w:sdt>
              <w:sdtPr>
                <w:rPr>
                  <w:rStyle w:val="Tekstvantijdelijkeaanduiding"/>
                  <w:rFonts w:asciiTheme="majorHAnsi" w:hAnsiTheme="majorHAnsi" w:cstheme="majorHAnsi"/>
                  <w:color w:val="auto"/>
                  <w:sz w:val="16"/>
                  <w:szCs w:val="16"/>
                  <w:lang w:val="en-US"/>
                </w:rPr>
                <w:id w:val="1714843821"/>
                <w:placeholder>
                  <w:docPart w:val="C99BD7305E0545A6BFD2E305F83C3A5B"/>
                </w:placeholder>
                <w:showingPlcHdr/>
              </w:sdtPr>
              <w:sdtEndPr>
                <w:rPr>
                  <w:rStyle w:val="Tekstvantijdelijkeaanduiding"/>
                </w:rPr>
              </w:sdtEndPr>
              <w:sdtContent>
                <w:r w:rsidR="002E69B3" w:rsidRPr="009B44C8">
                  <w:rPr>
                    <w:rStyle w:val="Tekstvantijdelijkeaanduiding"/>
                    <w:rFonts w:asciiTheme="majorHAnsi" w:hAnsiTheme="majorHAnsi" w:cstheme="majorHAnsi"/>
                    <w:color w:val="auto"/>
                    <w:sz w:val="16"/>
                    <w:szCs w:val="16"/>
                    <w:lang w:val="en-US"/>
                  </w:rPr>
                  <w:t>Click or tap here to enter text.</w:t>
                </w:r>
              </w:sdtContent>
            </w:sdt>
            <w:r w:rsidR="00E266A9" w:rsidRPr="002E69B3">
              <w:rPr>
                <w:rStyle w:val="Tekstvantijdelijkeaanduiding"/>
                <w:sz w:val="16"/>
                <w:szCs w:val="16"/>
                <w:lang w:val="en-US"/>
              </w:rPr>
              <w:t xml:space="preserve"> </w:t>
            </w:r>
            <w:r w:rsidR="00B2377D" w:rsidRPr="004D569F">
              <w:rPr>
                <w:rStyle w:val="Tekstvantijdelijkeaanduiding"/>
                <w:color w:val="auto"/>
                <w:sz w:val="16"/>
                <w:szCs w:val="16"/>
                <w:lang w:val="en-US"/>
              </w:rPr>
              <w:sym w:font="Wingdings" w:char="F0E0"/>
            </w:r>
            <w:r w:rsidR="00AE7E6A" w:rsidRPr="004D569F">
              <w:rPr>
                <w:rStyle w:val="Tekstvantijdelijkeaanduiding"/>
                <w:color w:val="auto"/>
                <w:sz w:val="16"/>
                <w:szCs w:val="16"/>
                <w:lang w:val="en-US"/>
              </w:rPr>
              <w:t xml:space="preserve"> </w:t>
            </w:r>
            <w:proofErr w:type="gramStart"/>
            <w:r w:rsidR="00AE7E6A" w:rsidRPr="004D569F">
              <w:rPr>
                <w:rStyle w:val="Tekstvantijdelijkeaanduiding"/>
                <w:color w:val="auto"/>
                <w:sz w:val="16"/>
                <w:szCs w:val="16"/>
                <w:lang w:val="en-US"/>
              </w:rPr>
              <w:t>rectifier :</w:t>
            </w:r>
            <w:proofErr w:type="gramEnd"/>
            <w:r w:rsidR="00AE7E6A" w:rsidRPr="004D569F">
              <w:rPr>
                <w:rStyle w:val="Tekstvantijdelijkeaanduiding"/>
                <w:color w:val="auto"/>
                <w:sz w:val="16"/>
                <w:szCs w:val="16"/>
                <w:lang w:val="en-US"/>
              </w:rPr>
              <w:t xml:space="preserve"> </w:t>
            </w:r>
            <w:r w:rsidR="00E266A9" w:rsidRPr="004D569F">
              <w:rPr>
                <w:rStyle w:val="Tekstvantijdelijkeaanduiding"/>
                <w:color w:val="auto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Style w:val="Tekstvantijdelijkeaanduiding"/>
                  <w:rFonts w:asciiTheme="majorHAnsi" w:hAnsiTheme="majorHAnsi" w:cstheme="majorHAnsi"/>
                  <w:color w:val="C00000"/>
                  <w:sz w:val="16"/>
                  <w:szCs w:val="16"/>
                  <w:lang w:val="en-US"/>
                </w:rPr>
                <w:id w:val="-1831828722"/>
                <w:placeholder>
                  <w:docPart w:val="D9D3DBAFC98E404491A579AD1A8DCBDF"/>
                </w:placeholder>
                <w:showingPlcHdr/>
              </w:sdtPr>
              <w:sdtEndPr>
                <w:rPr>
                  <w:rStyle w:val="Tekstvantijdelijkeaanduiding"/>
                </w:rPr>
              </w:sdtEndPr>
              <w:sdtContent>
                <w:r w:rsidR="002E69B3" w:rsidRPr="00886109">
                  <w:rPr>
                    <w:rStyle w:val="Tekstvantijdelijkeaanduiding"/>
                    <w:rFonts w:asciiTheme="majorHAnsi" w:hAnsiTheme="majorHAnsi" w:cstheme="majorHAnsi"/>
                    <w:color w:val="C00000"/>
                    <w:sz w:val="16"/>
                    <w:szCs w:val="16"/>
                    <w:lang w:val="en-US"/>
                  </w:rPr>
                  <w:t>Click or tap here to enter text.</w:t>
                </w:r>
              </w:sdtContent>
            </w:sdt>
          </w:p>
          <w:p w:rsidR="00B2377D" w:rsidRPr="002E69B3" w:rsidRDefault="00FF3F44" w:rsidP="00886109">
            <w:pPr>
              <w:pStyle w:val="Lijstalinea"/>
              <w:tabs>
                <w:tab w:val="left" w:pos="5385"/>
              </w:tabs>
              <w:spacing w:before="120" w:after="120"/>
              <w:ind w:left="0"/>
              <w:rPr>
                <w:rStyle w:val="Tekstvantijdelijkeaanduiding"/>
                <w:sz w:val="16"/>
                <w:szCs w:val="16"/>
                <w:lang w:val="en-US"/>
              </w:rPr>
            </w:pPr>
            <w:sdt>
              <w:sdtPr>
                <w:rPr>
                  <w:rStyle w:val="Tekstvantijdelijkeaanduiding"/>
                  <w:rFonts w:asciiTheme="majorHAnsi" w:hAnsiTheme="majorHAnsi" w:cstheme="majorHAnsi"/>
                  <w:color w:val="auto"/>
                  <w:sz w:val="16"/>
                  <w:szCs w:val="16"/>
                  <w:lang w:val="en-US"/>
                </w:rPr>
                <w:id w:val="-702942965"/>
                <w:placeholder>
                  <w:docPart w:val="D12F6B11F88E44359DDAF2DB0F9B370A"/>
                </w:placeholder>
                <w:showingPlcHdr/>
              </w:sdtPr>
              <w:sdtEndPr>
                <w:rPr>
                  <w:rStyle w:val="Tekstvantijdelijkeaanduiding"/>
                </w:rPr>
              </w:sdtEndPr>
              <w:sdtContent>
                <w:r w:rsidR="002E69B3" w:rsidRPr="009B44C8">
                  <w:rPr>
                    <w:rStyle w:val="Tekstvantijdelijkeaanduiding"/>
                    <w:rFonts w:asciiTheme="majorHAnsi" w:hAnsiTheme="majorHAnsi" w:cstheme="majorHAnsi"/>
                    <w:color w:val="auto"/>
                    <w:sz w:val="16"/>
                    <w:szCs w:val="16"/>
                    <w:lang w:val="en-US"/>
                  </w:rPr>
                  <w:t>Click or tap here to enter text.</w:t>
                </w:r>
              </w:sdtContent>
            </w:sdt>
            <w:r w:rsidR="002E69B3" w:rsidRPr="002E69B3">
              <w:rPr>
                <w:rStyle w:val="Tekstvantijdelijkeaanduiding"/>
                <w:sz w:val="16"/>
                <w:szCs w:val="16"/>
                <w:lang w:val="en-US"/>
              </w:rPr>
              <w:t xml:space="preserve"> </w:t>
            </w:r>
            <w:r w:rsidR="00B2377D" w:rsidRPr="004D569F">
              <w:rPr>
                <w:rStyle w:val="Tekstvantijdelijkeaanduiding"/>
                <w:color w:val="auto"/>
                <w:sz w:val="16"/>
                <w:szCs w:val="16"/>
                <w:lang w:val="en-US"/>
              </w:rPr>
              <w:sym w:font="Wingdings" w:char="F0E0"/>
            </w:r>
            <w:r w:rsidR="001B0E4C" w:rsidRPr="004D569F">
              <w:rPr>
                <w:rStyle w:val="Tekstvantijdelijkeaanduiding"/>
                <w:color w:val="auto"/>
                <w:sz w:val="16"/>
                <w:szCs w:val="16"/>
                <w:lang w:val="en-US"/>
              </w:rPr>
              <w:t xml:space="preserve"> </w:t>
            </w:r>
            <w:proofErr w:type="gramStart"/>
            <w:r w:rsidR="001B0E4C" w:rsidRPr="004D569F">
              <w:rPr>
                <w:rStyle w:val="Tekstvantijdelijkeaanduiding"/>
                <w:color w:val="auto"/>
                <w:sz w:val="16"/>
                <w:szCs w:val="16"/>
                <w:lang w:val="en-US"/>
              </w:rPr>
              <w:t xml:space="preserve">rectifier </w:t>
            </w:r>
            <w:r w:rsidR="00B2377D" w:rsidRPr="004D569F">
              <w:rPr>
                <w:rStyle w:val="Tekstvantijdelijkeaanduiding"/>
                <w:color w:val="auto"/>
                <w:sz w:val="16"/>
                <w:szCs w:val="16"/>
                <w:lang w:val="en-US"/>
              </w:rPr>
              <w:t>:</w:t>
            </w:r>
            <w:proofErr w:type="gramEnd"/>
            <w:r w:rsidR="002E69B3" w:rsidRPr="002E69B3">
              <w:rPr>
                <w:rStyle w:val="Tekstvantijdelijkeaanduiding"/>
                <w:sz w:val="16"/>
                <w:szCs w:val="16"/>
                <w:lang w:val="en-US"/>
              </w:rPr>
              <w:t xml:space="preserve"> </w:t>
            </w:r>
            <w:r w:rsidR="00B2377D" w:rsidRPr="002E69B3">
              <w:rPr>
                <w:rStyle w:val="Tekstvantijdelijkeaanduiding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Style w:val="Tekstvantijdelijkeaanduiding"/>
                  <w:rFonts w:asciiTheme="majorHAnsi" w:hAnsiTheme="majorHAnsi" w:cstheme="majorHAnsi"/>
                  <w:color w:val="C00000"/>
                  <w:sz w:val="16"/>
                  <w:szCs w:val="16"/>
                  <w:lang w:val="en-US"/>
                </w:rPr>
                <w:id w:val="-1758673565"/>
                <w:placeholder>
                  <w:docPart w:val="35FD89E39DC84D0EAB878BA67A82CDEB"/>
                </w:placeholder>
                <w:showingPlcHdr/>
              </w:sdtPr>
              <w:sdtEndPr>
                <w:rPr>
                  <w:rStyle w:val="Tekstvantijdelijkeaanduiding"/>
                </w:rPr>
              </w:sdtEndPr>
              <w:sdtContent>
                <w:r w:rsidR="002E69B3" w:rsidRPr="00886109">
                  <w:rPr>
                    <w:rStyle w:val="Tekstvantijdelijkeaanduiding"/>
                    <w:rFonts w:asciiTheme="majorHAnsi" w:hAnsiTheme="majorHAnsi" w:cstheme="majorHAnsi"/>
                    <w:color w:val="C00000"/>
                    <w:sz w:val="16"/>
                    <w:szCs w:val="16"/>
                    <w:lang w:val="en-US"/>
                  </w:rPr>
                  <w:t>Click or tap here to enter text.</w:t>
                </w:r>
              </w:sdtContent>
            </w:sdt>
          </w:p>
          <w:p w:rsidR="00E266A9" w:rsidRPr="002E69B3" w:rsidRDefault="00FF3F44" w:rsidP="00886109">
            <w:pPr>
              <w:pStyle w:val="Lijstalinea"/>
              <w:tabs>
                <w:tab w:val="left" w:pos="5385"/>
              </w:tabs>
              <w:spacing w:before="120" w:after="120"/>
              <w:ind w:left="0"/>
              <w:rPr>
                <w:rStyle w:val="Tekstvantijdelijkeaanduiding"/>
                <w:sz w:val="16"/>
                <w:szCs w:val="16"/>
                <w:lang w:val="en-US"/>
              </w:rPr>
            </w:pPr>
            <w:sdt>
              <w:sdtPr>
                <w:rPr>
                  <w:rStyle w:val="Tekstvantijdelijkeaanduiding"/>
                  <w:rFonts w:asciiTheme="majorHAnsi" w:hAnsiTheme="majorHAnsi" w:cstheme="majorHAnsi"/>
                  <w:color w:val="auto"/>
                  <w:sz w:val="16"/>
                  <w:szCs w:val="16"/>
                  <w:lang w:val="en-US"/>
                </w:rPr>
                <w:id w:val="-1833831377"/>
                <w:placeholder>
                  <w:docPart w:val="378E6BCBF910407B990F5BEF42C287AD"/>
                </w:placeholder>
                <w:showingPlcHdr/>
              </w:sdtPr>
              <w:sdtEndPr>
                <w:rPr>
                  <w:rStyle w:val="Tekstvantijdelijkeaanduiding"/>
                </w:rPr>
              </w:sdtEndPr>
              <w:sdtContent>
                <w:r w:rsidR="002E69B3" w:rsidRPr="009B44C8">
                  <w:rPr>
                    <w:rStyle w:val="Tekstvantijdelijkeaanduiding"/>
                    <w:rFonts w:asciiTheme="majorHAnsi" w:hAnsiTheme="majorHAnsi" w:cstheme="majorHAnsi"/>
                    <w:color w:val="auto"/>
                    <w:sz w:val="16"/>
                    <w:szCs w:val="16"/>
                    <w:lang w:val="en-US"/>
                  </w:rPr>
                  <w:t>Click or tap here to enter text.</w:t>
                </w:r>
              </w:sdtContent>
            </w:sdt>
            <w:r w:rsidR="00B2377D" w:rsidRPr="002E69B3">
              <w:rPr>
                <w:rStyle w:val="Tekstvantijdelijkeaanduiding"/>
                <w:sz w:val="16"/>
                <w:szCs w:val="16"/>
                <w:lang w:val="en-US"/>
              </w:rPr>
              <w:t xml:space="preserve"> </w:t>
            </w:r>
            <w:r w:rsidR="00B2377D" w:rsidRPr="004D569F">
              <w:rPr>
                <w:rStyle w:val="Tekstvantijdelijkeaanduiding"/>
                <w:color w:val="auto"/>
                <w:sz w:val="16"/>
                <w:szCs w:val="16"/>
                <w:lang w:val="en-US"/>
              </w:rPr>
              <w:sym w:font="Wingdings" w:char="F0E0"/>
            </w:r>
            <w:r w:rsidR="00AE7E6A" w:rsidRPr="004D569F">
              <w:rPr>
                <w:rStyle w:val="Tekstvantijdelijkeaanduiding"/>
                <w:color w:val="auto"/>
                <w:sz w:val="16"/>
                <w:szCs w:val="16"/>
                <w:lang w:val="en-US"/>
              </w:rPr>
              <w:t xml:space="preserve"> </w:t>
            </w:r>
            <w:proofErr w:type="gramStart"/>
            <w:r w:rsidR="00AE7E6A" w:rsidRPr="004D569F">
              <w:rPr>
                <w:rStyle w:val="Tekstvantijdelijkeaanduiding"/>
                <w:color w:val="auto"/>
                <w:sz w:val="16"/>
                <w:szCs w:val="16"/>
                <w:lang w:val="en-US"/>
              </w:rPr>
              <w:t>rectifier :</w:t>
            </w:r>
            <w:proofErr w:type="gramEnd"/>
            <w:r w:rsidR="00AE7E6A" w:rsidRPr="002E69B3">
              <w:rPr>
                <w:rStyle w:val="Tekstvantijdelijkeaanduiding"/>
                <w:sz w:val="16"/>
                <w:szCs w:val="16"/>
                <w:lang w:val="en-US"/>
              </w:rPr>
              <w:t xml:space="preserve"> </w:t>
            </w:r>
            <w:r w:rsidR="002E69B3" w:rsidRPr="002E69B3">
              <w:rPr>
                <w:rStyle w:val="Tekstvantijdelijkeaanduiding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Style w:val="Tekstvantijdelijkeaanduiding"/>
                  <w:rFonts w:asciiTheme="majorHAnsi" w:hAnsiTheme="majorHAnsi" w:cstheme="majorHAnsi"/>
                  <w:color w:val="C00000"/>
                  <w:sz w:val="16"/>
                  <w:szCs w:val="16"/>
                  <w:lang w:val="en-US"/>
                </w:rPr>
                <w:id w:val="851071379"/>
                <w:placeholder>
                  <w:docPart w:val="BA67A550A0AA48A487E1C5976FBE6434"/>
                </w:placeholder>
                <w:showingPlcHdr/>
              </w:sdtPr>
              <w:sdtEndPr>
                <w:rPr>
                  <w:rStyle w:val="Tekstvantijdelijkeaanduiding"/>
                </w:rPr>
              </w:sdtEndPr>
              <w:sdtContent>
                <w:r w:rsidR="002E69B3" w:rsidRPr="00886109">
                  <w:rPr>
                    <w:rStyle w:val="Tekstvantijdelijkeaanduiding"/>
                    <w:rFonts w:asciiTheme="majorHAnsi" w:hAnsiTheme="majorHAnsi" w:cstheme="majorHAnsi"/>
                    <w:color w:val="C00000"/>
                    <w:sz w:val="16"/>
                    <w:szCs w:val="16"/>
                    <w:lang w:val="en-US"/>
                  </w:rPr>
                  <w:t>Click or tap here to enter text.</w:t>
                </w:r>
              </w:sdtContent>
            </w:sdt>
          </w:p>
          <w:p w:rsidR="007351F7" w:rsidRPr="002E69B3" w:rsidRDefault="007351F7" w:rsidP="002E69B3">
            <w:pPr>
              <w:pStyle w:val="Lijstalinea"/>
              <w:tabs>
                <w:tab w:val="left" w:pos="5385"/>
              </w:tabs>
              <w:spacing w:before="120" w:after="120"/>
              <w:ind w:left="0"/>
              <w:jc w:val="both"/>
              <w:rPr>
                <w:rFonts w:asciiTheme="majorHAnsi" w:hAnsiTheme="majorHAnsi"/>
                <w:sz w:val="16"/>
                <w:lang w:val="en-US"/>
              </w:rPr>
            </w:pPr>
          </w:p>
          <w:p w:rsidR="007351F7" w:rsidRPr="000A5D61" w:rsidRDefault="007351F7" w:rsidP="002E69B3">
            <w:pPr>
              <w:pStyle w:val="Lijstalinea"/>
              <w:numPr>
                <w:ilvl w:val="0"/>
                <w:numId w:val="10"/>
              </w:numPr>
              <w:tabs>
                <w:tab w:val="left" w:pos="5385"/>
              </w:tabs>
              <w:spacing w:before="120" w:after="120"/>
              <w:jc w:val="both"/>
              <w:rPr>
                <w:rFonts w:asciiTheme="majorHAnsi" w:hAnsiTheme="majorHAnsi"/>
                <w:sz w:val="16"/>
                <w:lang w:val="fr-FR"/>
              </w:rPr>
            </w:pPr>
            <w:r w:rsidRPr="000A5D61">
              <w:rPr>
                <w:rFonts w:asciiTheme="majorHAnsi" w:hAnsiTheme="majorHAnsi"/>
                <w:sz w:val="16"/>
                <w:lang w:val="fr-FR"/>
              </w:rPr>
              <w:t>Quelles données à caractère personnel incomplètes souhaitez-vous voir compléter ?</w:t>
            </w:r>
          </w:p>
          <w:p w:rsidR="00B42851" w:rsidRPr="002E69B3" w:rsidRDefault="00FF3F44" w:rsidP="00886109">
            <w:pPr>
              <w:pStyle w:val="Lijstalinea"/>
              <w:tabs>
                <w:tab w:val="left" w:pos="5385"/>
              </w:tabs>
              <w:spacing w:before="120" w:after="120"/>
              <w:ind w:left="0"/>
              <w:rPr>
                <w:rStyle w:val="Tekstvantijdelijkeaanduiding"/>
                <w:sz w:val="16"/>
                <w:szCs w:val="16"/>
                <w:lang w:val="en-US"/>
              </w:rPr>
            </w:pPr>
            <w:sdt>
              <w:sdtPr>
                <w:rPr>
                  <w:rStyle w:val="Tekstvantijdelijkeaanduiding"/>
                  <w:rFonts w:asciiTheme="majorHAnsi" w:hAnsiTheme="majorHAnsi" w:cstheme="majorHAnsi"/>
                  <w:color w:val="auto"/>
                  <w:sz w:val="16"/>
                  <w:szCs w:val="16"/>
                  <w:lang w:val="en-US"/>
                </w:rPr>
                <w:id w:val="933474631"/>
                <w:placeholder>
                  <w:docPart w:val="484A65D4F9E2456DB7DD7CC3134B9818"/>
                </w:placeholder>
                <w:showingPlcHdr/>
              </w:sdtPr>
              <w:sdtEndPr>
                <w:rPr>
                  <w:rStyle w:val="Tekstvantijdelijkeaanduiding"/>
                </w:rPr>
              </w:sdtEndPr>
              <w:sdtContent>
                <w:r w:rsidR="002E69B3" w:rsidRPr="00353E98">
                  <w:rPr>
                    <w:rStyle w:val="Tekstvantijdelijkeaanduiding"/>
                    <w:rFonts w:asciiTheme="majorHAnsi" w:hAnsiTheme="majorHAnsi" w:cstheme="majorHAnsi"/>
                    <w:color w:val="auto"/>
                    <w:sz w:val="16"/>
                    <w:szCs w:val="16"/>
                    <w:lang w:val="en-US"/>
                  </w:rPr>
                  <w:t>Click or tap here to enter text.</w:t>
                </w:r>
              </w:sdtContent>
            </w:sdt>
            <w:r w:rsidR="00B42851" w:rsidRPr="002E69B3">
              <w:rPr>
                <w:rStyle w:val="Tekstvantijdelijkeaanduiding"/>
                <w:sz w:val="16"/>
                <w:szCs w:val="16"/>
                <w:lang w:val="en-US"/>
              </w:rPr>
              <w:t xml:space="preserve"> </w:t>
            </w:r>
            <w:r w:rsidR="00B42851" w:rsidRPr="004D569F">
              <w:rPr>
                <w:rStyle w:val="Tekstvantijdelijkeaanduiding"/>
                <w:color w:val="auto"/>
                <w:sz w:val="16"/>
                <w:szCs w:val="16"/>
                <w:lang w:val="en-US"/>
              </w:rPr>
              <w:sym w:font="Wingdings" w:char="F0E0"/>
            </w:r>
            <w:r w:rsidR="00B42851" w:rsidRPr="004D569F">
              <w:rPr>
                <w:rStyle w:val="Tekstvantijdelijkeaanduiding"/>
                <w:color w:val="auto"/>
                <w:sz w:val="16"/>
                <w:szCs w:val="16"/>
                <w:lang w:val="en-US"/>
              </w:rPr>
              <w:t xml:space="preserve"> </w:t>
            </w:r>
            <w:proofErr w:type="gramStart"/>
            <w:r w:rsidR="00B42851" w:rsidRPr="004D569F">
              <w:rPr>
                <w:rStyle w:val="Tekstvantijdelijkeaanduiding"/>
                <w:color w:val="auto"/>
                <w:sz w:val="16"/>
                <w:szCs w:val="16"/>
                <w:lang w:val="en-US"/>
              </w:rPr>
              <w:t>compléter :</w:t>
            </w:r>
            <w:proofErr w:type="gramEnd"/>
            <w:r w:rsidR="00B42851" w:rsidRPr="002E69B3">
              <w:rPr>
                <w:rStyle w:val="Tekstvantijdelijkeaanduiding"/>
                <w:sz w:val="16"/>
                <w:szCs w:val="16"/>
                <w:lang w:val="en-US"/>
              </w:rPr>
              <w:t xml:space="preserve">  </w:t>
            </w:r>
            <w:sdt>
              <w:sdtPr>
                <w:rPr>
                  <w:rStyle w:val="Tekstvantijdelijkeaanduiding"/>
                  <w:rFonts w:asciiTheme="majorHAnsi" w:hAnsiTheme="majorHAnsi" w:cstheme="majorHAnsi"/>
                  <w:color w:val="C00000"/>
                  <w:sz w:val="16"/>
                  <w:szCs w:val="16"/>
                  <w:lang w:val="en-US"/>
                </w:rPr>
                <w:id w:val="-1222130099"/>
                <w:placeholder>
                  <w:docPart w:val="06BFCC4BEA374DE3B03E980127254CF0"/>
                </w:placeholder>
                <w:showingPlcHdr/>
              </w:sdtPr>
              <w:sdtEndPr>
                <w:rPr>
                  <w:rStyle w:val="Tekstvantijdelijkeaanduiding"/>
                </w:rPr>
              </w:sdtEndPr>
              <w:sdtContent>
                <w:r w:rsidR="002E69B3" w:rsidRPr="00886109">
                  <w:rPr>
                    <w:rStyle w:val="Tekstvantijdelijkeaanduiding"/>
                    <w:rFonts w:asciiTheme="majorHAnsi" w:hAnsiTheme="majorHAnsi" w:cstheme="majorHAnsi"/>
                    <w:color w:val="C00000"/>
                    <w:sz w:val="16"/>
                    <w:szCs w:val="16"/>
                    <w:lang w:val="en-US"/>
                  </w:rPr>
                  <w:t>Click or tap here to enter text.</w:t>
                </w:r>
              </w:sdtContent>
            </w:sdt>
          </w:p>
          <w:p w:rsidR="00B42851" w:rsidRPr="002E69B3" w:rsidRDefault="00FF3F44" w:rsidP="00886109">
            <w:pPr>
              <w:pStyle w:val="Lijstalinea"/>
              <w:tabs>
                <w:tab w:val="left" w:pos="5385"/>
              </w:tabs>
              <w:spacing w:before="120" w:after="120"/>
              <w:ind w:left="0"/>
              <w:rPr>
                <w:rStyle w:val="Tekstvantijdelijkeaanduiding"/>
                <w:sz w:val="16"/>
                <w:szCs w:val="16"/>
                <w:lang w:val="en-US"/>
              </w:rPr>
            </w:pPr>
            <w:sdt>
              <w:sdtPr>
                <w:rPr>
                  <w:rStyle w:val="Tekstvantijdelijkeaanduiding"/>
                  <w:rFonts w:asciiTheme="majorHAnsi" w:hAnsiTheme="majorHAnsi" w:cstheme="majorHAnsi"/>
                  <w:color w:val="auto"/>
                  <w:sz w:val="16"/>
                  <w:szCs w:val="16"/>
                  <w:lang w:val="en-US"/>
                </w:rPr>
                <w:id w:val="773361890"/>
                <w:placeholder>
                  <w:docPart w:val="E9F2DFCF84AE4FA996DA80145E00FA1E"/>
                </w:placeholder>
                <w:showingPlcHdr/>
              </w:sdtPr>
              <w:sdtEndPr>
                <w:rPr>
                  <w:rStyle w:val="Tekstvantijdelijkeaanduiding"/>
                </w:rPr>
              </w:sdtEndPr>
              <w:sdtContent>
                <w:r w:rsidR="002E69B3" w:rsidRPr="00353E98">
                  <w:rPr>
                    <w:rStyle w:val="Tekstvantijdelijkeaanduiding"/>
                    <w:rFonts w:asciiTheme="majorHAnsi" w:hAnsiTheme="majorHAnsi" w:cstheme="majorHAnsi"/>
                    <w:color w:val="auto"/>
                    <w:sz w:val="16"/>
                    <w:szCs w:val="16"/>
                    <w:lang w:val="en-US"/>
                  </w:rPr>
                  <w:t>Click or tap here to enter text.</w:t>
                </w:r>
              </w:sdtContent>
            </w:sdt>
            <w:r w:rsidR="00B42851" w:rsidRPr="002E69B3">
              <w:rPr>
                <w:rStyle w:val="Tekstvantijdelijkeaanduiding"/>
                <w:sz w:val="16"/>
                <w:szCs w:val="16"/>
                <w:lang w:val="en-US"/>
              </w:rPr>
              <w:t xml:space="preserve"> </w:t>
            </w:r>
            <w:r w:rsidR="00B42851" w:rsidRPr="004D569F">
              <w:rPr>
                <w:rStyle w:val="Tekstvantijdelijkeaanduiding"/>
                <w:color w:val="auto"/>
                <w:sz w:val="16"/>
                <w:szCs w:val="16"/>
                <w:lang w:val="en-US"/>
              </w:rPr>
              <w:sym w:font="Wingdings" w:char="F0E0"/>
            </w:r>
            <w:r w:rsidR="00B42851" w:rsidRPr="004D569F">
              <w:rPr>
                <w:rStyle w:val="Tekstvantijdelijkeaanduiding"/>
                <w:color w:val="auto"/>
                <w:sz w:val="16"/>
                <w:szCs w:val="16"/>
                <w:lang w:val="en-US"/>
              </w:rPr>
              <w:t xml:space="preserve"> </w:t>
            </w:r>
            <w:proofErr w:type="gramStart"/>
            <w:r w:rsidR="00B42851" w:rsidRPr="004D569F">
              <w:rPr>
                <w:rStyle w:val="Tekstvantijdelijkeaanduiding"/>
                <w:color w:val="auto"/>
                <w:sz w:val="16"/>
                <w:szCs w:val="16"/>
                <w:lang w:val="en-US"/>
              </w:rPr>
              <w:t>compléter :</w:t>
            </w:r>
            <w:proofErr w:type="gramEnd"/>
            <w:r w:rsidR="00B42851" w:rsidRPr="002E69B3">
              <w:rPr>
                <w:rStyle w:val="Tekstvantijdelijkeaanduiding"/>
                <w:sz w:val="16"/>
                <w:szCs w:val="16"/>
                <w:lang w:val="en-US"/>
              </w:rPr>
              <w:t xml:space="preserve">  </w:t>
            </w:r>
            <w:sdt>
              <w:sdtPr>
                <w:rPr>
                  <w:rStyle w:val="Tekstvantijdelijkeaanduiding"/>
                  <w:rFonts w:asciiTheme="majorHAnsi" w:hAnsiTheme="majorHAnsi" w:cstheme="majorHAnsi"/>
                  <w:color w:val="C00000"/>
                  <w:sz w:val="16"/>
                  <w:szCs w:val="16"/>
                  <w:lang w:val="en-US"/>
                </w:rPr>
                <w:id w:val="-1905598726"/>
                <w:placeholder>
                  <w:docPart w:val="54946CA67F3B42D59B4E5C5372BF61FD"/>
                </w:placeholder>
                <w:showingPlcHdr/>
              </w:sdtPr>
              <w:sdtEndPr>
                <w:rPr>
                  <w:rStyle w:val="Tekstvantijdelijkeaanduiding"/>
                </w:rPr>
              </w:sdtEndPr>
              <w:sdtContent>
                <w:r w:rsidR="002E69B3" w:rsidRPr="00886109">
                  <w:rPr>
                    <w:rStyle w:val="Tekstvantijdelijkeaanduiding"/>
                    <w:rFonts w:asciiTheme="majorHAnsi" w:hAnsiTheme="majorHAnsi" w:cstheme="majorHAnsi"/>
                    <w:color w:val="C00000"/>
                    <w:sz w:val="16"/>
                    <w:szCs w:val="16"/>
                    <w:lang w:val="en-US"/>
                  </w:rPr>
                  <w:t>Click or tap here to enter text.</w:t>
                </w:r>
              </w:sdtContent>
            </w:sdt>
          </w:p>
          <w:p w:rsidR="007351F7" w:rsidRPr="002E69B3" w:rsidRDefault="00FF3F44" w:rsidP="00886109">
            <w:pPr>
              <w:pStyle w:val="Lijstalinea"/>
              <w:tabs>
                <w:tab w:val="left" w:pos="5385"/>
              </w:tabs>
              <w:spacing w:before="120" w:after="120"/>
              <w:ind w:left="0"/>
              <w:rPr>
                <w:rFonts w:asciiTheme="majorHAnsi" w:hAnsiTheme="majorHAnsi"/>
                <w:sz w:val="16"/>
                <w:lang w:val="en-US"/>
              </w:rPr>
            </w:pPr>
            <w:sdt>
              <w:sdtPr>
                <w:rPr>
                  <w:rStyle w:val="Tekstvantijdelijkeaanduiding"/>
                  <w:rFonts w:asciiTheme="majorHAnsi" w:hAnsiTheme="majorHAnsi" w:cstheme="majorHAnsi"/>
                  <w:color w:val="auto"/>
                  <w:sz w:val="16"/>
                  <w:szCs w:val="16"/>
                  <w:lang w:val="en-US"/>
                </w:rPr>
                <w:id w:val="-625162492"/>
                <w:placeholder>
                  <w:docPart w:val="9C83403C87ED4BBD82869D29E5349721"/>
                </w:placeholder>
                <w:showingPlcHdr/>
              </w:sdtPr>
              <w:sdtEndPr>
                <w:rPr>
                  <w:rStyle w:val="Tekstvantijdelijkeaanduiding"/>
                </w:rPr>
              </w:sdtEndPr>
              <w:sdtContent>
                <w:r w:rsidR="002E69B3" w:rsidRPr="00353E98">
                  <w:rPr>
                    <w:rStyle w:val="Tekstvantijdelijkeaanduiding"/>
                    <w:rFonts w:asciiTheme="majorHAnsi" w:hAnsiTheme="majorHAnsi" w:cstheme="majorHAnsi"/>
                    <w:color w:val="auto"/>
                    <w:sz w:val="16"/>
                    <w:szCs w:val="16"/>
                    <w:lang w:val="en-US"/>
                  </w:rPr>
                  <w:t>Click or tap here to enter text.</w:t>
                </w:r>
              </w:sdtContent>
            </w:sdt>
            <w:r w:rsidR="002E69B3" w:rsidRPr="002E69B3">
              <w:rPr>
                <w:rStyle w:val="Tekstvantijdelijkeaanduiding"/>
                <w:sz w:val="16"/>
                <w:szCs w:val="16"/>
                <w:lang w:val="en-US"/>
              </w:rPr>
              <w:t xml:space="preserve"> </w:t>
            </w:r>
            <w:r w:rsidR="00B42851" w:rsidRPr="004D569F">
              <w:rPr>
                <w:rStyle w:val="Tekstvantijdelijkeaanduiding"/>
                <w:color w:val="auto"/>
                <w:sz w:val="16"/>
                <w:szCs w:val="16"/>
                <w:lang w:val="en-US"/>
              </w:rPr>
              <w:sym w:font="Wingdings" w:char="F0E0"/>
            </w:r>
            <w:r w:rsidR="00B42851" w:rsidRPr="004D569F">
              <w:rPr>
                <w:rStyle w:val="Tekstvantijdelijkeaanduiding"/>
                <w:color w:val="auto"/>
                <w:sz w:val="16"/>
                <w:szCs w:val="16"/>
                <w:lang w:val="en-US"/>
              </w:rPr>
              <w:t xml:space="preserve"> </w:t>
            </w:r>
            <w:proofErr w:type="gramStart"/>
            <w:r w:rsidR="00B42851" w:rsidRPr="004D569F">
              <w:rPr>
                <w:rStyle w:val="Tekstvantijdelijkeaanduiding"/>
                <w:color w:val="auto"/>
                <w:sz w:val="16"/>
                <w:szCs w:val="16"/>
                <w:lang w:val="en-US"/>
              </w:rPr>
              <w:t>compléter :</w:t>
            </w:r>
            <w:proofErr w:type="gramEnd"/>
            <w:r w:rsidR="00B42851" w:rsidRPr="002E69B3">
              <w:rPr>
                <w:rStyle w:val="Tekstvantijdelijkeaanduiding"/>
                <w:sz w:val="16"/>
                <w:szCs w:val="16"/>
                <w:lang w:val="en-US"/>
              </w:rPr>
              <w:t xml:space="preserve">  </w:t>
            </w:r>
            <w:sdt>
              <w:sdtPr>
                <w:rPr>
                  <w:rStyle w:val="Tekstvantijdelijkeaanduiding"/>
                  <w:rFonts w:asciiTheme="majorHAnsi" w:hAnsiTheme="majorHAnsi" w:cstheme="majorHAnsi"/>
                  <w:color w:val="C00000"/>
                  <w:sz w:val="16"/>
                  <w:szCs w:val="16"/>
                  <w:lang w:val="en-US"/>
                </w:rPr>
                <w:id w:val="-231547789"/>
                <w:placeholder>
                  <w:docPart w:val="51609A26ABB64E8FAA438D1D0850BFD0"/>
                </w:placeholder>
                <w:showingPlcHdr/>
              </w:sdtPr>
              <w:sdtEndPr>
                <w:rPr>
                  <w:rStyle w:val="Tekstvantijdelijkeaanduiding"/>
                </w:rPr>
              </w:sdtEndPr>
              <w:sdtContent>
                <w:r w:rsidR="002E69B3" w:rsidRPr="00886109">
                  <w:rPr>
                    <w:rStyle w:val="Tekstvantijdelijkeaanduiding"/>
                    <w:rFonts w:asciiTheme="majorHAnsi" w:hAnsiTheme="majorHAnsi" w:cstheme="majorHAnsi"/>
                    <w:color w:val="C00000"/>
                    <w:sz w:val="16"/>
                    <w:szCs w:val="16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B2377D" w:rsidRPr="00FF3F44" w:rsidTr="000B6A0F">
        <w:trPr>
          <w:trHeight w:val="3675"/>
        </w:trPr>
        <w:tc>
          <w:tcPr>
            <w:tcW w:w="9062" w:type="dxa"/>
            <w:gridSpan w:val="3"/>
            <w:shd w:val="clear" w:color="auto" w:fill="FFFFFF" w:themeFill="background1"/>
          </w:tcPr>
          <w:p w:rsidR="00A07E21" w:rsidRPr="000A5D61" w:rsidRDefault="00FF3F44" w:rsidP="004D3C8B">
            <w:pPr>
              <w:spacing w:before="120" w:after="120"/>
              <w:jc w:val="both"/>
              <w:rPr>
                <w:rFonts w:asciiTheme="majorHAnsi" w:hAnsiTheme="majorHAnsi"/>
                <w:b/>
                <w:sz w:val="16"/>
                <w:lang w:val="fr-FR"/>
              </w:rPr>
            </w:pPr>
            <w:sdt>
              <w:sdtPr>
                <w:rPr>
                  <w:rFonts w:asciiTheme="majorHAnsi" w:hAnsiTheme="majorHAnsi"/>
                  <w:sz w:val="18"/>
                  <w:lang w:val="fr-FR"/>
                </w:rPr>
                <w:id w:val="6547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429" w:rsidRPr="000A5D61">
                  <w:rPr>
                    <w:rFonts w:ascii="Segoe UI Symbol" w:eastAsia="MS Gothic" w:hAnsi="Segoe UI Symbol" w:cs="Segoe UI Symbol"/>
                    <w:sz w:val="18"/>
                    <w:lang w:val="fr-FR"/>
                  </w:rPr>
                  <w:t>☐</w:t>
                </w:r>
              </w:sdtContent>
            </w:sdt>
            <w:r w:rsidR="00AF2429" w:rsidRPr="000A5D61">
              <w:rPr>
                <w:rFonts w:asciiTheme="majorHAnsi" w:hAnsiTheme="majorHAnsi"/>
                <w:b/>
                <w:sz w:val="16"/>
                <w:lang w:val="fr-FR"/>
              </w:rPr>
              <w:t xml:space="preserve"> Droit à l'effacement de données / Droit à l'oubli*</w:t>
            </w:r>
          </w:p>
          <w:p w:rsidR="00E8733C" w:rsidRPr="000A5D61" w:rsidRDefault="00F33A88" w:rsidP="004D3C8B">
            <w:pPr>
              <w:spacing w:before="120" w:after="120"/>
              <w:jc w:val="both"/>
              <w:rPr>
                <w:rFonts w:asciiTheme="majorHAnsi" w:eastAsia="MS Gothic" w:hAnsiTheme="majorHAnsi"/>
                <w:sz w:val="16"/>
                <w:lang w:val="fr-FR"/>
              </w:rPr>
            </w:pPr>
            <w:r w:rsidRPr="000A5D61">
              <w:rPr>
                <w:rFonts w:asciiTheme="majorHAnsi" w:eastAsia="MS Gothic" w:hAnsiTheme="majorHAnsi"/>
                <w:sz w:val="16"/>
                <w:lang w:val="fr-FR"/>
              </w:rPr>
              <w:t>Suite à votre demande, l'IBS effacera vos données à caractère personnel sans retard déraisonnable lorsque l'un des cas suivants sera d'application :</w:t>
            </w:r>
          </w:p>
          <w:p w:rsidR="00E8733C" w:rsidRPr="000A5D61" w:rsidRDefault="00FF3F44" w:rsidP="00896338">
            <w:pPr>
              <w:spacing w:before="120" w:after="120"/>
              <w:jc w:val="both"/>
              <w:rPr>
                <w:rFonts w:asciiTheme="majorHAnsi" w:eastAsia="MS Gothic" w:hAnsiTheme="majorHAnsi"/>
                <w:sz w:val="16"/>
                <w:lang w:val="fr-FR"/>
              </w:rPr>
            </w:pPr>
            <w:sdt>
              <w:sdtPr>
                <w:rPr>
                  <w:rFonts w:asciiTheme="majorHAnsi" w:eastAsia="MS Gothic" w:hAnsiTheme="majorHAnsi"/>
                  <w:sz w:val="16"/>
                  <w:lang w:val="fr-FR"/>
                </w:rPr>
                <w:id w:val="-46658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429" w:rsidRPr="000A5D61">
                  <w:rPr>
                    <w:rFonts w:ascii="Segoe UI Symbol" w:eastAsia="MS Gothic" w:hAnsi="Segoe UI Symbol" w:cs="Segoe UI Symbol"/>
                    <w:sz w:val="16"/>
                    <w:lang w:val="fr-FR"/>
                  </w:rPr>
                  <w:t>☐</w:t>
                </w:r>
              </w:sdtContent>
            </w:sdt>
            <w:r w:rsidR="000A5D61">
              <w:rPr>
                <w:rFonts w:asciiTheme="majorHAnsi" w:eastAsia="MS Gothic" w:hAnsiTheme="majorHAnsi"/>
                <w:sz w:val="16"/>
                <w:lang w:val="fr-FR"/>
              </w:rPr>
              <w:t xml:space="preserve"> </w:t>
            </w:r>
            <w:r w:rsidR="00AF2429" w:rsidRPr="000A5D61">
              <w:rPr>
                <w:rFonts w:asciiTheme="majorHAnsi" w:eastAsia="MS Gothic" w:hAnsiTheme="majorHAnsi"/>
                <w:sz w:val="16"/>
                <w:lang w:val="fr-FR"/>
              </w:rPr>
              <w:t>Vos données à caractère personnel ne sont plus nécessaires au regard des finalités pour lesquelles elles ont été collectées ou traitées d'une autre manière</w:t>
            </w:r>
          </w:p>
          <w:p w:rsidR="00E8733C" w:rsidRPr="000A5D61" w:rsidRDefault="00FF3F44" w:rsidP="00896338">
            <w:pPr>
              <w:spacing w:before="120" w:after="120"/>
              <w:jc w:val="both"/>
              <w:rPr>
                <w:rFonts w:asciiTheme="majorHAnsi" w:eastAsia="MS Gothic" w:hAnsiTheme="majorHAnsi"/>
                <w:sz w:val="16"/>
                <w:lang w:val="fr-FR"/>
              </w:rPr>
            </w:pPr>
            <w:sdt>
              <w:sdtPr>
                <w:rPr>
                  <w:rFonts w:asciiTheme="majorHAnsi" w:eastAsia="MS Gothic" w:hAnsiTheme="majorHAnsi"/>
                  <w:sz w:val="16"/>
                  <w:lang w:val="fr-FR"/>
                </w:rPr>
                <w:id w:val="-2053608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429" w:rsidRPr="000A5D61">
                  <w:rPr>
                    <w:rFonts w:ascii="Segoe UI Symbol" w:eastAsia="MS Gothic" w:hAnsi="Segoe UI Symbol" w:cs="Segoe UI Symbol"/>
                    <w:sz w:val="16"/>
                    <w:lang w:val="fr-FR"/>
                  </w:rPr>
                  <w:t>☐</w:t>
                </w:r>
              </w:sdtContent>
            </w:sdt>
            <w:r w:rsidR="00AF2429" w:rsidRPr="000A5D61">
              <w:rPr>
                <w:rFonts w:asciiTheme="majorHAnsi" w:eastAsia="MS Gothic" w:hAnsiTheme="majorHAnsi"/>
                <w:sz w:val="16"/>
                <w:lang w:val="fr-FR"/>
              </w:rPr>
              <w:t xml:space="preserve"> Vous avez retiré votre autorisation concernant le traitement et il n'y a pas d'autre base juridique disponible pour le traitement</w:t>
            </w:r>
          </w:p>
          <w:p w:rsidR="00E8733C" w:rsidRPr="000A5D61" w:rsidRDefault="00FF3F44" w:rsidP="00896338">
            <w:pPr>
              <w:spacing w:before="120" w:after="120"/>
              <w:jc w:val="both"/>
              <w:rPr>
                <w:rFonts w:asciiTheme="majorHAnsi" w:eastAsia="MS Gothic" w:hAnsiTheme="majorHAnsi"/>
                <w:sz w:val="16"/>
                <w:lang w:val="fr-FR"/>
              </w:rPr>
            </w:pPr>
            <w:sdt>
              <w:sdtPr>
                <w:rPr>
                  <w:rFonts w:asciiTheme="majorHAnsi" w:eastAsia="MS Gothic" w:hAnsiTheme="majorHAnsi"/>
                  <w:sz w:val="16"/>
                  <w:lang w:val="fr-FR"/>
                </w:rPr>
                <w:id w:val="45668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429" w:rsidRPr="000A5D61">
                  <w:rPr>
                    <w:rFonts w:ascii="Segoe UI Symbol" w:eastAsia="MS Gothic" w:hAnsi="Segoe UI Symbol" w:cs="Segoe UI Symbol"/>
                    <w:sz w:val="16"/>
                    <w:lang w:val="fr-FR"/>
                  </w:rPr>
                  <w:t>☐</w:t>
                </w:r>
              </w:sdtContent>
            </w:sdt>
            <w:r w:rsidR="00AF2429" w:rsidRPr="000A5D61">
              <w:rPr>
                <w:rFonts w:asciiTheme="majorHAnsi" w:eastAsia="MS Gothic" w:hAnsiTheme="majorHAnsi"/>
                <w:sz w:val="16"/>
                <w:lang w:val="fr-FR"/>
              </w:rPr>
              <w:t xml:space="preserve"> Vous vous opposez au traitement et il n'y a pas de motifs justifiés et impératifs qui prévalent pour le traitement ou vous vous opposez au traitement à des fins de marketing direct</w:t>
            </w:r>
          </w:p>
          <w:p w:rsidR="00E8733C" w:rsidRPr="000A5D61" w:rsidRDefault="00FF3F44" w:rsidP="00896338">
            <w:pPr>
              <w:spacing w:before="120" w:after="120"/>
              <w:jc w:val="both"/>
              <w:rPr>
                <w:rFonts w:asciiTheme="majorHAnsi" w:eastAsia="MS Gothic" w:hAnsiTheme="majorHAnsi"/>
                <w:sz w:val="16"/>
                <w:lang w:val="fr-FR"/>
              </w:rPr>
            </w:pPr>
            <w:sdt>
              <w:sdtPr>
                <w:rPr>
                  <w:rFonts w:asciiTheme="majorHAnsi" w:eastAsia="MS Gothic" w:hAnsiTheme="majorHAnsi"/>
                  <w:sz w:val="16"/>
                  <w:lang w:val="fr-FR"/>
                </w:rPr>
                <w:id w:val="130828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429" w:rsidRPr="000A5D61">
                  <w:rPr>
                    <w:rFonts w:ascii="Segoe UI Symbol" w:eastAsia="MS Gothic" w:hAnsi="Segoe UI Symbol" w:cs="Segoe UI Symbol"/>
                    <w:sz w:val="16"/>
                    <w:lang w:val="fr-FR"/>
                  </w:rPr>
                  <w:t>☐</w:t>
                </w:r>
              </w:sdtContent>
            </w:sdt>
            <w:r w:rsidR="00AF2429" w:rsidRPr="000A5D61">
              <w:rPr>
                <w:rFonts w:asciiTheme="majorHAnsi" w:eastAsia="MS Gothic" w:hAnsiTheme="majorHAnsi"/>
                <w:sz w:val="16"/>
                <w:lang w:val="fr-FR"/>
              </w:rPr>
              <w:t xml:space="preserve"> Vos données à caractère personnel ont fait l'objet d'un traitement illicite</w:t>
            </w:r>
          </w:p>
          <w:p w:rsidR="00E8733C" w:rsidRPr="000A5D61" w:rsidRDefault="00FF3F44" w:rsidP="00896338">
            <w:pPr>
              <w:spacing w:before="120" w:after="120"/>
              <w:jc w:val="both"/>
              <w:rPr>
                <w:rFonts w:asciiTheme="majorHAnsi" w:eastAsia="MS Gothic" w:hAnsiTheme="majorHAnsi"/>
                <w:sz w:val="16"/>
                <w:lang w:val="fr-FR"/>
              </w:rPr>
            </w:pPr>
            <w:sdt>
              <w:sdtPr>
                <w:rPr>
                  <w:rFonts w:asciiTheme="majorHAnsi" w:eastAsia="MS Gothic" w:hAnsiTheme="majorHAnsi"/>
                  <w:sz w:val="16"/>
                  <w:lang w:val="fr-FR"/>
                </w:rPr>
                <w:id w:val="-1099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429" w:rsidRPr="000A5D61">
                  <w:rPr>
                    <w:rFonts w:ascii="Segoe UI Symbol" w:eastAsia="MS Gothic" w:hAnsi="Segoe UI Symbol" w:cs="Segoe UI Symbol"/>
                    <w:sz w:val="16"/>
                    <w:lang w:val="fr-FR"/>
                  </w:rPr>
                  <w:t>☐</w:t>
                </w:r>
              </w:sdtContent>
            </w:sdt>
            <w:r w:rsidR="00AF2429" w:rsidRPr="000A5D61">
              <w:rPr>
                <w:rFonts w:asciiTheme="majorHAnsi" w:eastAsia="MS Gothic" w:hAnsiTheme="majorHAnsi"/>
                <w:sz w:val="16"/>
                <w:lang w:val="fr-FR"/>
              </w:rPr>
              <w:t xml:space="preserve"> Vos données à caractère personnel doivent être effacées pour satisfaire à une obligation légale existant dans le chef de l'IBS</w:t>
            </w:r>
          </w:p>
          <w:p w:rsidR="002E69B3" w:rsidRPr="002E69B3" w:rsidRDefault="00FF3F44" w:rsidP="00896338">
            <w:pPr>
              <w:spacing w:before="120" w:after="120"/>
              <w:jc w:val="both"/>
              <w:rPr>
                <w:rFonts w:asciiTheme="majorHAnsi" w:eastAsia="MS Gothic" w:hAnsiTheme="majorHAnsi"/>
                <w:sz w:val="16"/>
                <w:lang w:val="fr-FR"/>
              </w:rPr>
            </w:pPr>
            <w:sdt>
              <w:sdtPr>
                <w:rPr>
                  <w:rFonts w:asciiTheme="majorHAnsi" w:eastAsia="MS Gothic" w:hAnsiTheme="majorHAnsi"/>
                  <w:sz w:val="16"/>
                  <w:lang w:val="fr-FR"/>
                </w:rPr>
                <w:id w:val="80797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429" w:rsidRPr="000A5D61">
                  <w:rPr>
                    <w:rFonts w:ascii="Segoe UI Symbol" w:eastAsia="MS Gothic" w:hAnsi="Segoe UI Symbol" w:cs="Segoe UI Symbol"/>
                    <w:sz w:val="16"/>
                    <w:lang w:val="fr-FR"/>
                  </w:rPr>
                  <w:t>☐</w:t>
                </w:r>
              </w:sdtContent>
            </w:sdt>
            <w:r w:rsidR="00AF2429" w:rsidRPr="000A5D61">
              <w:rPr>
                <w:rFonts w:asciiTheme="majorHAnsi" w:eastAsia="MS Gothic" w:hAnsiTheme="majorHAnsi"/>
                <w:sz w:val="16"/>
                <w:lang w:val="fr-FR"/>
              </w:rPr>
              <w:t xml:space="preserve"> Vos données à caractère personnel ont été collectées dans le cadre d'une offre de services de la société de l'information</w:t>
            </w:r>
          </w:p>
        </w:tc>
      </w:tr>
      <w:tr w:rsidR="00E8733C" w:rsidRPr="00FF3F44" w:rsidTr="004D3C8B">
        <w:tc>
          <w:tcPr>
            <w:tcW w:w="9062" w:type="dxa"/>
            <w:gridSpan w:val="3"/>
            <w:shd w:val="clear" w:color="auto" w:fill="FFFFFF" w:themeFill="background1"/>
          </w:tcPr>
          <w:p w:rsidR="000434EB" w:rsidRPr="000A5D61" w:rsidRDefault="00FF3F44" w:rsidP="004D3C8B">
            <w:pPr>
              <w:spacing w:before="120" w:after="120"/>
              <w:jc w:val="both"/>
              <w:rPr>
                <w:rFonts w:asciiTheme="majorHAnsi" w:hAnsiTheme="majorHAnsi"/>
                <w:b/>
                <w:sz w:val="16"/>
                <w:lang w:val="fr-FR"/>
              </w:rPr>
            </w:pPr>
            <w:sdt>
              <w:sdtPr>
                <w:rPr>
                  <w:rFonts w:asciiTheme="majorHAnsi" w:hAnsiTheme="majorHAnsi"/>
                  <w:sz w:val="18"/>
                  <w:lang w:val="fr-FR"/>
                </w:rPr>
                <w:id w:val="96337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9B3">
                  <w:rPr>
                    <w:rFonts w:ascii="MS Gothic" w:eastAsia="MS Gothic" w:hAnsi="MS Gothic" w:hint="eastAsia"/>
                    <w:sz w:val="18"/>
                    <w:lang w:val="fr-FR"/>
                  </w:rPr>
                  <w:t>☐</w:t>
                </w:r>
              </w:sdtContent>
            </w:sdt>
            <w:r w:rsidR="00AF2429" w:rsidRPr="000A5D61">
              <w:rPr>
                <w:rFonts w:asciiTheme="majorHAnsi" w:hAnsiTheme="majorHAnsi"/>
                <w:b/>
                <w:sz w:val="16"/>
                <w:lang w:val="fr-FR"/>
              </w:rPr>
              <w:t xml:space="preserve"> Droit à une limitation de traitement*</w:t>
            </w:r>
          </w:p>
          <w:p w:rsidR="00590E2C" w:rsidRPr="000A5D61" w:rsidRDefault="000434EB" w:rsidP="004D3C8B">
            <w:pPr>
              <w:spacing w:before="120" w:after="120"/>
              <w:jc w:val="both"/>
              <w:rPr>
                <w:rFonts w:asciiTheme="majorHAnsi" w:eastAsia="MS Gothic" w:hAnsiTheme="majorHAnsi"/>
                <w:sz w:val="16"/>
                <w:lang w:val="fr-FR"/>
              </w:rPr>
            </w:pPr>
            <w:r w:rsidRPr="000A5D61">
              <w:rPr>
                <w:rFonts w:asciiTheme="majorHAnsi" w:eastAsia="MS Gothic" w:hAnsiTheme="majorHAnsi"/>
                <w:sz w:val="16"/>
                <w:lang w:val="fr-FR"/>
              </w:rPr>
              <w:t>Vous souhaitez qu'une limitation du traitement de vos données à caractère personnel soit mise en œuvre par l'IBS et l'un des cas suivants est d'application :</w:t>
            </w:r>
          </w:p>
          <w:p w:rsidR="000434EB" w:rsidRPr="000A5D61" w:rsidRDefault="00FF3F44" w:rsidP="00A13CC3">
            <w:pPr>
              <w:spacing w:before="120" w:after="120"/>
              <w:jc w:val="both"/>
              <w:rPr>
                <w:rFonts w:asciiTheme="majorHAnsi" w:eastAsia="MS Gothic" w:hAnsiTheme="majorHAnsi"/>
                <w:sz w:val="16"/>
                <w:lang w:val="fr-FR"/>
              </w:rPr>
            </w:pPr>
            <w:sdt>
              <w:sdtPr>
                <w:rPr>
                  <w:rFonts w:asciiTheme="majorHAnsi" w:eastAsia="MS Gothic" w:hAnsiTheme="majorHAnsi"/>
                  <w:sz w:val="16"/>
                  <w:lang w:val="fr-FR"/>
                </w:rPr>
                <w:id w:val="-126051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429" w:rsidRPr="000A5D61">
                  <w:rPr>
                    <w:rFonts w:ascii="Segoe UI Symbol" w:eastAsia="MS Gothic" w:hAnsi="Segoe UI Symbol" w:cs="Segoe UI Symbol"/>
                    <w:sz w:val="16"/>
                    <w:lang w:val="fr-FR"/>
                  </w:rPr>
                  <w:t>☐</w:t>
                </w:r>
              </w:sdtContent>
            </w:sdt>
            <w:r w:rsidR="00AF2429" w:rsidRPr="000A5D61">
              <w:rPr>
                <w:rFonts w:asciiTheme="majorHAnsi" w:eastAsia="MS Gothic" w:hAnsiTheme="majorHAnsi"/>
                <w:sz w:val="16"/>
                <w:lang w:val="fr-FR"/>
              </w:rPr>
              <w:t xml:space="preserve"> Vous contestez l'exactitude de vos données à caractère personnel. Pendant la période dans laquelle l'IBS doit permettre de contrôler l'exactitude de vos données à caractère personnel, il ne traitera pas celles-ci</w:t>
            </w:r>
          </w:p>
          <w:p w:rsidR="000434EB" w:rsidRPr="000A5D61" w:rsidRDefault="00FF3F44" w:rsidP="00A13CC3">
            <w:pPr>
              <w:spacing w:before="120" w:after="120"/>
              <w:jc w:val="both"/>
              <w:rPr>
                <w:rFonts w:asciiTheme="majorHAnsi" w:eastAsia="MS Gothic" w:hAnsiTheme="majorHAnsi"/>
                <w:sz w:val="16"/>
                <w:lang w:val="fr-FR"/>
              </w:rPr>
            </w:pPr>
            <w:sdt>
              <w:sdtPr>
                <w:rPr>
                  <w:rFonts w:asciiTheme="majorHAnsi" w:eastAsia="MS Gothic" w:hAnsiTheme="majorHAnsi"/>
                  <w:sz w:val="16"/>
                  <w:lang w:val="fr-FR"/>
                </w:rPr>
                <w:id w:val="3316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429" w:rsidRPr="000A5D61">
                  <w:rPr>
                    <w:rFonts w:ascii="Segoe UI Symbol" w:eastAsia="MS Gothic" w:hAnsi="Segoe UI Symbol" w:cs="Segoe UI Symbol"/>
                    <w:sz w:val="16"/>
                    <w:lang w:val="fr-FR"/>
                  </w:rPr>
                  <w:t>☐</w:t>
                </w:r>
              </w:sdtContent>
            </w:sdt>
            <w:r w:rsidR="00AF2429" w:rsidRPr="000A5D61">
              <w:rPr>
                <w:rFonts w:asciiTheme="majorHAnsi" w:eastAsia="MS Gothic" w:hAnsiTheme="majorHAnsi"/>
                <w:sz w:val="16"/>
                <w:lang w:val="fr-FR"/>
              </w:rPr>
              <w:t xml:space="preserve"> Le traitement est illicite et vous vous opposez à l'effacement de vos données à caractère personnel et demandez, à la place, une limitation de leur utilisation</w:t>
            </w:r>
          </w:p>
          <w:p w:rsidR="00DB00C0" w:rsidRPr="000A5D61" w:rsidRDefault="00FF3F44" w:rsidP="00A13CC3">
            <w:pPr>
              <w:spacing w:before="120" w:after="120"/>
              <w:jc w:val="both"/>
              <w:rPr>
                <w:rFonts w:asciiTheme="majorHAnsi" w:eastAsia="MS Gothic" w:hAnsiTheme="majorHAnsi"/>
                <w:sz w:val="16"/>
                <w:lang w:val="fr-FR"/>
              </w:rPr>
            </w:pPr>
            <w:sdt>
              <w:sdtPr>
                <w:rPr>
                  <w:rFonts w:asciiTheme="majorHAnsi" w:eastAsia="MS Gothic" w:hAnsiTheme="majorHAnsi"/>
                  <w:sz w:val="16"/>
                  <w:lang w:val="fr-FR"/>
                </w:rPr>
                <w:id w:val="-135627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429" w:rsidRPr="000A5D61">
                  <w:rPr>
                    <w:rFonts w:ascii="Segoe UI Symbol" w:eastAsia="MS Gothic" w:hAnsi="Segoe UI Symbol" w:cs="Segoe UI Symbol"/>
                    <w:sz w:val="16"/>
                    <w:lang w:val="fr-FR"/>
                  </w:rPr>
                  <w:t>☐</w:t>
                </w:r>
              </w:sdtContent>
            </w:sdt>
            <w:r w:rsidR="00AF2429" w:rsidRPr="000A5D61">
              <w:rPr>
                <w:rFonts w:asciiTheme="majorHAnsi" w:eastAsia="MS Gothic" w:hAnsiTheme="majorHAnsi"/>
                <w:sz w:val="16"/>
                <w:lang w:val="fr-FR"/>
              </w:rPr>
              <w:t xml:space="preserve"> L'IBS n'a plus besoin de vos données à caractère personnel aux fins de son traitement, mais vous avez besoin de celles-ci pour la constatation, l'exercice ou la défense de droits en justice</w:t>
            </w:r>
          </w:p>
          <w:p w:rsidR="00E8733C" w:rsidRPr="000A5D61" w:rsidRDefault="00FF3F44" w:rsidP="00A13CC3">
            <w:pPr>
              <w:spacing w:before="120" w:after="120"/>
              <w:jc w:val="both"/>
              <w:rPr>
                <w:rFonts w:asciiTheme="majorHAnsi" w:eastAsia="MS Gothic" w:hAnsiTheme="majorHAnsi"/>
                <w:b/>
                <w:sz w:val="18"/>
                <w:lang w:val="fr-FR"/>
              </w:rPr>
            </w:pPr>
            <w:sdt>
              <w:sdtPr>
                <w:rPr>
                  <w:rFonts w:asciiTheme="majorHAnsi" w:eastAsia="MS Gothic" w:hAnsiTheme="majorHAnsi"/>
                  <w:sz w:val="16"/>
                  <w:lang w:val="fr-FR"/>
                </w:rPr>
                <w:id w:val="214238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429" w:rsidRPr="000A5D61">
                  <w:rPr>
                    <w:rFonts w:ascii="Segoe UI Symbol" w:eastAsia="MS Gothic" w:hAnsi="Segoe UI Symbol" w:cs="Segoe UI Symbol"/>
                    <w:sz w:val="16"/>
                    <w:lang w:val="fr-FR"/>
                  </w:rPr>
                  <w:t>☐</w:t>
                </w:r>
              </w:sdtContent>
            </w:sdt>
            <w:r w:rsidR="00AF2429" w:rsidRPr="000A5D61">
              <w:rPr>
                <w:rFonts w:asciiTheme="majorHAnsi" w:eastAsia="MS Gothic" w:hAnsiTheme="majorHAnsi"/>
                <w:sz w:val="16"/>
                <w:lang w:val="fr-FR"/>
              </w:rPr>
              <w:t xml:space="preserve"> Vous avez formulé une objection à l’encontre du traitement de vos données à caractère personnel et dans l'attente de la réponse à la question de savoir si les motifs justifiés de l'IBS prévalent sur les vôtres, l'IBS ne traitera pas vos données à caractère personnel</w:t>
            </w:r>
          </w:p>
        </w:tc>
      </w:tr>
      <w:tr w:rsidR="00347526" w:rsidRPr="00FF3F44" w:rsidTr="004D3C8B">
        <w:tc>
          <w:tcPr>
            <w:tcW w:w="9062" w:type="dxa"/>
            <w:gridSpan w:val="3"/>
            <w:shd w:val="clear" w:color="auto" w:fill="FFFFFF" w:themeFill="background1"/>
          </w:tcPr>
          <w:p w:rsidR="00347526" w:rsidRPr="000A5D61" w:rsidRDefault="00FF3F44" w:rsidP="004D3C8B">
            <w:pPr>
              <w:spacing w:before="120" w:after="120"/>
              <w:jc w:val="both"/>
              <w:rPr>
                <w:rFonts w:asciiTheme="majorHAnsi" w:hAnsiTheme="majorHAnsi"/>
                <w:b/>
                <w:sz w:val="16"/>
                <w:lang w:val="fr-FR"/>
              </w:rPr>
            </w:pPr>
            <w:sdt>
              <w:sdtPr>
                <w:rPr>
                  <w:rFonts w:asciiTheme="majorHAnsi" w:hAnsiTheme="majorHAnsi"/>
                  <w:sz w:val="18"/>
                  <w:lang w:val="fr-FR"/>
                </w:rPr>
                <w:id w:val="131005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429" w:rsidRPr="000A5D61">
                  <w:rPr>
                    <w:rFonts w:ascii="Segoe UI Symbol" w:eastAsia="MS Gothic" w:hAnsi="Segoe UI Symbol" w:cs="Segoe UI Symbol"/>
                    <w:sz w:val="18"/>
                    <w:lang w:val="fr-FR"/>
                  </w:rPr>
                  <w:t>☐</w:t>
                </w:r>
              </w:sdtContent>
            </w:sdt>
            <w:r w:rsidR="00AF2429" w:rsidRPr="000A5D61">
              <w:rPr>
                <w:rFonts w:asciiTheme="majorHAnsi" w:hAnsiTheme="majorHAnsi"/>
                <w:b/>
                <w:sz w:val="16"/>
                <w:lang w:val="fr-FR"/>
              </w:rPr>
              <w:t xml:space="preserve"> Droit à la transférabilité de vos données à caractère personnel*</w:t>
            </w:r>
          </w:p>
          <w:p w:rsidR="00347526" w:rsidRPr="000A5D61" w:rsidRDefault="00FF3F44" w:rsidP="00A13CC3">
            <w:pPr>
              <w:spacing w:before="120" w:after="120"/>
              <w:jc w:val="both"/>
              <w:rPr>
                <w:rFonts w:asciiTheme="majorHAnsi" w:eastAsia="MS Gothic" w:hAnsiTheme="majorHAnsi"/>
                <w:sz w:val="16"/>
                <w:lang w:val="fr-FR"/>
              </w:rPr>
            </w:pPr>
            <w:sdt>
              <w:sdtPr>
                <w:rPr>
                  <w:rFonts w:asciiTheme="majorHAnsi" w:eastAsia="MS Gothic" w:hAnsiTheme="majorHAnsi"/>
                  <w:sz w:val="16"/>
                  <w:lang w:val="fr-FR"/>
                </w:rPr>
                <w:id w:val="1345520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429" w:rsidRPr="000A5D61">
                  <w:rPr>
                    <w:rFonts w:ascii="Segoe UI Symbol" w:eastAsia="MS Gothic" w:hAnsi="Segoe UI Symbol" w:cs="Segoe UI Symbol"/>
                    <w:sz w:val="16"/>
                    <w:lang w:val="fr-FR"/>
                  </w:rPr>
                  <w:t>☐</w:t>
                </w:r>
              </w:sdtContent>
            </w:sdt>
            <w:r w:rsidR="00AF2429" w:rsidRPr="000A5D61">
              <w:rPr>
                <w:rFonts w:asciiTheme="majorHAnsi" w:eastAsia="MS Gothic" w:hAnsiTheme="majorHAnsi"/>
                <w:sz w:val="16"/>
                <w:lang w:val="fr-FR"/>
              </w:rPr>
              <w:t xml:space="preserve"> Vous souhaitez obtenir les données à caractère personnel – que vous avez fournies à l'IBS – sous une forme structurée, courante et lisible à la machine</w:t>
            </w:r>
          </w:p>
          <w:p w:rsidR="00347526" w:rsidRPr="000A5D61" w:rsidRDefault="00FF3F44" w:rsidP="00A13CC3">
            <w:pPr>
              <w:spacing w:before="120" w:after="120"/>
              <w:jc w:val="both"/>
              <w:rPr>
                <w:rFonts w:asciiTheme="majorHAnsi" w:eastAsia="MS Gothic" w:hAnsiTheme="majorHAnsi"/>
                <w:sz w:val="16"/>
                <w:lang w:val="fr-FR"/>
              </w:rPr>
            </w:pPr>
            <w:sdt>
              <w:sdtPr>
                <w:rPr>
                  <w:rFonts w:asciiTheme="majorHAnsi" w:eastAsia="MS Gothic" w:hAnsiTheme="majorHAnsi"/>
                  <w:sz w:val="16"/>
                  <w:lang w:val="fr-FR"/>
                </w:rPr>
                <w:id w:val="131406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429" w:rsidRPr="000A5D61">
                  <w:rPr>
                    <w:rFonts w:ascii="Segoe UI Symbol" w:eastAsia="MS Gothic" w:hAnsi="Segoe UI Symbol" w:cs="Segoe UI Symbol"/>
                    <w:sz w:val="16"/>
                    <w:lang w:val="fr-FR"/>
                  </w:rPr>
                  <w:t>☐</w:t>
                </w:r>
              </w:sdtContent>
            </w:sdt>
            <w:r w:rsidR="00AF2429" w:rsidRPr="000A5D61">
              <w:rPr>
                <w:rFonts w:asciiTheme="majorHAnsi" w:eastAsia="MS Gothic" w:hAnsiTheme="majorHAnsi"/>
                <w:sz w:val="16"/>
                <w:lang w:val="fr-FR"/>
              </w:rPr>
              <w:t xml:space="preserve"> Vous souhaitez que l'IBS transmette vos données à caractère personnel à un autre responsable du traitement et l'un des cas suivants est d'application :</w:t>
            </w:r>
          </w:p>
          <w:p w:rsidR="00BB43AA" w:rsidRPr="000A5D61" w:rsidRDefault="00FF3F44" w:rsidP="00A13CC3">
            <w:pPr>
              <w:pStyle w:val="Lijstalinea"/>
              <w:spacing w:before="120" w:after="120"/>
              <w:ind w:left="317"/>
              <w:contextualSpacing w:val="0"/>
              <w:jc w:val="both"/>
              <w:rPr>
                <w:rFonts w:asciiTheme="majorHAnsi" w:eastAsia="MS Gothic" w:hAnsiTheme="majorHAnsi"/>
                <w:sz w:val="16"/>
                <w:lang w:val="fr-FR"/>
              </w:rPr>
            </w:pPr>
            <w:sdt>
              <w:sdtPr>
                <w:rPr>
                  <w:rFonts w:asciiTheme="majorHAnsi" w:eastAsia="MS Gothic" w:hAnsiTheme="majorHAnsi"/>
                  <w:sz w:val="16"/>
                  <w:lang w:val="fr-FR"/>
                </w:rPr>
                <w:id w:val="-162769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429" w:rsidRPr="000A5D61">
                  <w:rPr>
                    <w:rFonts w:ascii="Segoe UI Symbol" w:eastAsia="MS Gothic" w:hAnsi="Segoe UI Symbol" w:cs="Segoe UI Symbol"/>
                    <w:sz w:val="16"/>
                    <w:lang w:val="fr-FR"/>
                  </w:rPr>
                  <w:t>☐</w:t>
                </w:r>
              </w:sdtContent>
            </w:sdt>
            <w:r w:rsidR="00AF2429" w:rsidRPr="000A5D61">
              <w:rPr>
                <w:rFonts w:asciiTheme="majorHAnsi" w:eastAsia="MS Gothic" w:hAnsiTheme="majorHAnsi"/>
                <w:sz w:val="16"/>
                <w:lang w:val="fr-FR"/>
              </w:rPr>
              <w:t xml:space="preserve"> Le traitement repose sur votre autorisation</w:t>
            </w:r>
          </w:p>
          <w:p w:rsidR="00347526" w:rsidRPr="000A5D61" w:rsidRDefault="00FF3F44" w:rsidP="00A13CC3">
            <w:pPr>
              <w:pStyle w:val="Lijstalinea"/>
              <w:spacing w:before="120" w:after="120"/>
              <w:ind w:left="317"/>
              <w:contextualSpacing w:val="0"/>
              <w:jc w:val="both"/>
              <w:rPr>
                <w:rFonts w:asciiTheme="majorHAnsi" w:eastAsia="MS Gothic" w:hAnsiTheme="majorHAnsi"/>
                <w:sz w:val="16"/>
                <w:lang w:val="fr-FR"/>
              </w:rPr>
            </w:pPr>
            <w:sdt>
              <w:sdtPr>
                <w:rPr>
                  <w:rFonts w:asciiTheme="majorHAnsi" w:eastAsia="MS Gothic" w:hAnsiTheme="majorHAnsi"/>
                  <w:sz w:val="16"/>
                  <w:lang w:val="fr-FR"/>
                </w:rPr>
                <w:id w:val="-169314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429" w:rsidRPr="000A5D61">
                  <w:rPr>
                    <w:rFonts w:ascii="Segoe UI Symbol" w:eastAsia="MS Gothic" w:hAnsi="Segoe UI Symbol" w:cs="Segoe UI Symbol"/>
                    <w:sz w:val="16"/>
                    <w:lang w:val="fr-FR"/>
                  </w:rPr>
                  <w:t>☐</w:t>
                </w:r>
              </w:sdtContent>
            </w:sdt>
            <w:r w:rsidR="00AF2429" w:rsidRPr="000A5D61">
              <w:rPr>
                <w:rFonts w:asciiTheme="majorHAnsi" w:eastAsia="MS Gothic" w:hAnsiTheme="majorHAnsi"/>
                <w:sz w:val="16"/>
                <w:lang w:val="fr-FR"/>
              </w:rPr>
              <w:t xml:space="preserve"> Le traitement est effectué à l'aide de procédés automatisés</w:t>
            </w:r>
          </w:p>
          <w:p w:rsidR="00BD3973" w:rsidRPr="000A5D61" w:rsidRDefault="00BD3973" w:rsidP="00A601EC">
            <w:pPr>
              <w:pStyle w:val="Lijstalinea"/>
              <w:spacing w:before="120" w:after="120"/>
              <w:ind w:left="0"/>
              <w:contextualSpacing w:val="0"/>
              <w:jc w:val="both"/>
              <w:rPr>
                <w:rFonts w:asciiTheme="majorHAnsi" w:eastAsia="MS Gothic" w:hAnsiTheme="majorHAnsi"/>
                <w:b/>
                <w:sz w:val="18"/>
                <w:lang w:val="fr-FR"/>
              </w:rPr>
            </w:pPr>
            <w:r w:rsidRPr="000A5D61">
              <w:rPr>
                <w:rFonts w:asciiTheme="majorHAnsi" w:eastAsia="MS Gothic" w:hAnsiTheme="majorHAnsi"/>
                <w:b/>
                <w:sz w:val="16"/>
                <w:u w:val="single"/>
                <w:lang w:val="fr-FR"/>
              </w:rPr>
              <w:t>Attention :</w:t>
            </w:r>
            <w:r w:rsidRPr="000A5D61">
              <w:rPr>
                <w:rFonts w:asciiTheme="majorHAnsi" w:eastAsia="MS Gothic" w:hAnsiTheme="majorHAnsi"/>
                <w:sz w:val="16"/>
                <w:lang w:val="fr-FR"/>
              </w:rPr>
              <w:t xml:space="preserve"> Ce transfert par l'IBS n'aura toutefois lieu que lorsque cela sera techniquement possible pour l'IBS</w:t>
            </w:r>
          </w:p>
        </w:tc>
      </w:tr>
      <w:tr w:rsidR="00F27234" w:rsidRPr="00FF3F44" w:rsidTr="004D3C8B">
        <w:tc>
          <w:tcPr>
            <w:tcW w:w="9062" w:type="dxa"/>
            <w:gridSpan w:val="3"/>
            <w:shd w:val="clear" w:color="auto" w:fill="FFFFFF" w:themeFill="background1"/>
          </w:tcPr>
          <w:p w:rsidR="00BD3973" w:rsidRPr="000A5D61" w:rsidRDefault="00FF3F44" w:rsidP="004D3C8B">
            <w:pPr>
              <w:spacing w:before="120" w:after="120"/>
              <w:jc w:val="both"/>
              <w:rPr>
                <w:rFonts w:asciiTheme="majorHAnsi" w:hAnsiTheme="majorHAnsi"/>
                <w:b/>
                <w:sz w:val="16"/>
                <w:lang w:val="fr-FR"/>
              </w:rPr>
            </w:pPr>
            <w:sdt>
              <w:sdtPr>
                <w:rPr>
                  <w:rFonts w:asciiTheme="majorHAnsi" w:hAnsiTheme="majorHAnsi"/>
                  <w:sz w:val="18"/>
                  <w:lang w:val="fr-FR"/>
                </w:rPr>
                <w:id w:val="-164203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429" w:rsidRPr="000A5D61">
                  <w:rPr>
                    <w:rFonts w:ascii="Segoe UI Symbol" w:eastAsia="MS Gothic" w:hAnsi="Segoe UI Symbol" w:cs="Segoe UI Symbol"/>
                    <w:sz w:val="18"/>
                    <w:lang w:val="fr-FR"/>
                  </w:rPr>
                  <w:t>☐</w:t>
                </w:r>
              </w:sdtContent>
            </w:sdt>
            <w:r w:rsidR="00AF2429" w:rsidRPr="000A5D61">
              <w:rPr>
                <w:rFonts w:asciiTheme="majorHAnsi" w:hAnsiTheme="majorHAnsi"/>
                <w:b/>
                <w:sz w:val="16"/>
                <w:lang w:val="fr-FR"/>
              </w:rPr>
              <w:t xml:space="preserve"> Droit d'objection / d'opposition*</w:t>
            </w:r>
          </w:p>
          <w:p w:rsidR="005D1570" w:rsidRPr="000A5D61" w:rsidRDefault="00FF3F44" w:rsidP="004D3C8B">
            <w:pPr>
              <w:spacing w:before="120" w:after="120"/>
              <w:jc w:val="both"/>
              <w:rPr>
                <w:rFonts w:asciiTheme="majorHAnsi" w:eastAsia="MS Gothic" w:hAnsiTheme="majorHAnsi"/>
                <w:sz w:val="16"/>
                <w:lang w:val="fr-FR"/>
              </w:rPr>
            </w:pPr>
            <w:sdt>
              <w:sdtPr>
                <w:rPr>
                  <w:rFonts w:asciiTheme="majorHAnsi" w:eastAsia="MS Gothic" w:hAnsiTheme="majorHAnsi"/>
                  <w:sz w:val="16"/>
                  <w:lang w:val="fr-FR"/>
                </w:rPr>
                <w:id w:val="58420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429" w:rsidRPr="000A5D61">
                  <w:rPr>
                    <w:rFonts w:ascii="Segoe UI Symbol" w:eastAsia="MS Gothic" w:hAnsi="Segoe UI Symbol" w:cs="Segoe UI Symbol"/>
                    <w:sz w:val="16"/>
                    <w:lang w:val="fr-FR"/>
                  </w:rPr>
                  <w:t>☐</w:t>
                </w:r>
              </w:sdtContent>
            </w:sdt>
            <w:r w:rsidR="00AF2429" w:rsidRPr="000A5D61">
              <w:rPr>
                <w:rFonts w:asciiTheme="majorHAnsi" w:eastAsia="MS Gothic" w:hAnsiTheme="majorHAnsi"/>
                <w:sz w:val="16"/>
                <w:lang w:val="fr-FR"/>
              </w:rPr>
              <w:t xml:space="preserve"> Le traitement de vos données à caractère personnel (y compris le profilage) est effectué (i) pour remplir une tâche d'intérêt général, (ii) dans le cadre de l'exercice de l'autorité publique qui a été conférée à l'IBS ou (iii) sur la base des intérêts justifiés de l'IBS ou d'un tiers, et vous souhaitez formuler une objection à l'encontre de ce traitement pour des raisons en rapport avec votre situation spécifique.</w:t>
            </w:r>
          </w:p>
          <w:p w:rsidR="00590E2C" w:rsidRPr="000A5D61" w:rsidRDefault="00590E2C" w:rsidP="004D3C8B">
            <w:pPr>
              <w:spacing w:before="120" w:after="120"/>
              <w:jc w:val="both"/>
              <w:rPr>
                <w:rFonts w:asciiTheme="majorHAnsi" w:eastAsia="MS Gothic" w:hAnsiTheme="majorHAnsi"/>
                <w:sz w:val="16"/>
                <w:lang w:val="fr-FR"/>
              </w:rPr>
            </w:pPr>
            <w:r w:rsidRPr="000A5D61">
              <w:rPr>
                <w:rFonts w:asciiTheme="majorHAnsi" w:eastAsia="MS Gothic" w:hAnsiTheme="majorHAnsi"/>
                <w:sz w:val="16"/>
                <w:lang w:val="fr-FR"/>
              </w:rPr>
              <w:t>Veuillez clarifier pour quelle(s) raison(s) vous formulez une objection :</w:t>
            </w:r>
          </w:p>
          <w:p w:rsidR="00590E2C" w:rsidRPr="00886109" w:rsidRDefault="00FF3F44" w:rsidP="00886109">
            <w:pPr>
              <w:spacing w:before="120" w:after="120"/>
              <w:rPr>
                <w:rFonts w:asciiTheme="majorHAnsi" w:eastAsia="MS Gothic" w:hAnsiTheme="majorHAnsi" w:cstheme="majorHAnsi"/>
                <w:sz w:val="16"/>
                <w:lang w:val="en-US"/>
              </w:rPr>
            </w:pPr>
            <w:sdt>
              <w:sdtPr>
                <w:rPr>
                  <w:rFonts w:asciiTheme="majorHAnsi" w:eastAsia="MS Gothic" w:hAnsiTheme="majorHAnsi" w:cstheme="majorHAnsi"/>
                  <w:color w:val="C00000"/>
                  <w:sz w:val="16"/>
                </w:rPr>
                <w:id w:val="1307205947"/>
                <w:placeholder>
                  <w:docPart w:val="61FC7F600E0A4687ABA116443EB69A46"/>
                </w:placeholder>
                <w:showingPlcHdr/>
              </w:sdtPr>
              <w:sdtEndPr/>
              <w:sdtContent>
                <w:r w:rsidR="002E69B3" w:rsidRPr="00886109">
                  <w:rPr>
                    <w:rStyle w:val="Tekstvantijdelijkeaanduiding"/>
                    <w:rFonts w:asciiTheme="majorHAnsi" w:hAnsiTheme="majorHAnsi" w:cstheme="majorHAnsi"/>
                    <w:color w:val="C00000"/>
                    <w:sz w:val="16"/>
                    <w:szCs w:val="16"/>
                    <w:lang w:val="en-US"/>
                  </w:rPr>
                  <w:t>Click or tap here to enter text.</w:t>
                </w:r>
              </w:sdtContent>
            </w:sdt>
          </w:p>
          <w:p w:rsidR="00F27234" w:rsidRPr="000A5D61" w:rsidRDefault="00202B89" w:rsidP="004D3C8B">
            <w:pPr>
              <w:spacing w:before="120" w:after="120"/>
              <w:jc w:val="both"/>
              <w:rPr>
                <w:rFonts w:asciiTheme="majorHAnsi" w:eastAsia="MS Gothic" w:hAnsiTheme="majorHAnsi"/>
                <w:sz w:val="16"/>
                <w:lang w:val="fr-FR"/>
              </w:rPr>
            </w:pPr>
            <w:r w:rsidRPr="000A5D61">
              <w:rPr>
                <w:rFonts w:asciiTheme="majorHAnsi" w:eastAsia="MS Gothic" w:hAnsiTheme="majorHAnsi"/>
                <w:b/>
                <w:sz w:val="16"/>
                <w:u w:val="single"/>
                <w:lang w:val="fr-FR"/>
              </w:rPr>
              <w:t>Attention :</w:t>
            </w:r>
            <w:r w:rsidR="00590E2C" w:rsidRPr="000A5D61">
              <w:rPr>
                <w:rFonts w:asciiTheme="majorHAnsi" w:eastAsia="MS Gothic" w:hAnsiTheme="majorHAnsi"/>
                <w:sz w:val="16"/>
                <w:lang w:val="fr-FR"/>
              </w:rPr>
              <w:t xml:space="preserve"> l'IBS ne cesse le traitement de vos données à caractère personnel que lorsqu'il ne peut invoquer de motifs impérieux et justifiés pour le traitement qui prévalent sur vos intérêts, droits et libertés, ou lorsque ces motifs sont liés à la constatation, à l'exercice et à la défense de droits en justice</w:t>
            </w:r>
          </w:p>
          <w:p w:rsidR="009A2954" w:rsidRPr="000A5D61" w:rsidRDefault="00FF3F44" w:rsidP="004D3C8B">
            <w:pPr>
              <w:spacing w:before="120" w:after="120"/>
              <w:jc w:val="both"/>
              <w:rPr>
                <w:rFonts w:asciiTheme="majorHAnsi" w:eastAsia="MS Gothic" w:hAnsiTheme="majorHAnsi"/>
                <w:sz w:val="16"/>
                <w:lang w:val="fr-FR"/>
              </w:rPr>
            </w:pPr>
            <w:sdt>
              <w:sdtPr>
                <w:rPr>
                  <w:rFonts w:asciiTheme="majorHAnsi" w:eastAsia="MS Gothic" w:hAnsiTheme="majorHAnsi"/>
                  <w:sz w:val="16"/>
                  <w:lang w:val="fr-FR"/>
                </w:rPr>
                <w:id w:val="145968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429" w:rsidRPr="000A5D61">
                  <w:rPr>
                    <w:rFonts w:ascii="Segoe UI Symbol" w:eastAsia="MS Gothic" w:hAnsi="Segoe UI Symbol" w:cs="Segoe UI Symbol"/>
                    <w:sz w:val="16"/>
                    <w:lang w:val="fr-FR"/>
                  </w:rPr>
                  <w:t>☐</w:t>
                </w:r>
              </w:sdtContent>
            </w:sdt>
            <w:r w:rsidR="00AF2429" w:rsidRPr="000A5D61">
              <w:rPr>
                <w:rFonts w:asciiTheme="majorHAnsi" w:eastAsia="MS Gothic" w:hAnsiTheme="majorHAnsi"/>
                <w:sz w:val="16"/>
                <w:lang w:val="fr-FR"/>
              </w:rPr>
              <w:t xml:space="preserve"> Vous souhaitez formuler une objection à l'encontre du traitement de vos données à caractère personnel à des fins de marketing direct (y compris le profilage qui a trait au marketing direct). Plus concrètement, vous souhaitez que :</w:t>
            </w:r>
          </w:p>
          <w:p w:rsidR="00590E2C" w:rsidRPr="000A5D61" w:rsidRDefault="00FF3F44" w:rsidP="00A601EC">
            <w:pPr>
              <w:pStyle w:val="Lijstalinea"/>
              <w:spacing w:before="120" w:after="120"/>
              <w:ind w:left="360"/>
              <w:contextualSpacing w:val="0"/>
              <w:jc w:val="both"/>
              <w:rPr>
                <w:rFonts w:asciiTheme="majorHAnsi" w:eastAsia="MS Gothic" w:hAnsiTheme="majorHAnsi"/>
                <w:sz w:val="16"/>
                <w:lang w:val="fr-FR"/>
              </w:rPr>
            </w:pPr>
            <w:sdt>
              <w:sdtPr>
                <w:rPr>
                  <w:rFonts w:asciiTheme="majorHAnsi" w:eastAsia="MS Gothic" w:hAnsiTheme="majorHAnsi"/>
                  <w:sz w:val="16"/>
                  <w:lang w:val="fr-FR"/>
                </w:rPr>
                <w:id w:val="92815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429" w:rsidRPr="000A5D61">
                  <w:rPr>
                    <w:rFonts w:ascii="Segoe UI Symbol" w:eastAsia="MS Gothic" w:hAnsi="Segoe UI Symbol" w:cs="Segoe UI Symbol"/>
                    <w:sz w:val="16"/>
                    <w:lang w:val="fr-FR"/>
                  </w:rPr>
                  <w:t>☐</w:t>
                </w:r>
              </w:sdtContent>
            </w:sdt>
            <w:r w:rsidR="00AF2429" w:rsidRPr="000A5D61">
              <w:rPr>
                <w:rFonts w:asciiTheme="majorHAnsi" w:eastAsia="MS Gothic" w:hAnsiTheme="majorHAnsi"/>
                <w:sz w:val="16"/>
                <w:lang w:val="fr-FR"/>
              </w:rPr>
              <w:t xml:space="preserve"> L'IBS raye vos données à caractère personnel de ses fichiers. Lorsque l'IBS, à l'avenir, recevra de nouveau vos données à caractère personnel d'un tiers, l'IBS pourra vous recontacter</w:t>
            </w:r>
          </w:p>
          <w:p w:rsidR="00590E2C" w:rsidRPr="000A5D61" w:rsidRDefault="00FF3F44" w:rsidP="00A601EC">
            <w:pPr>
              <w:pStyle w:val="Lijstalinea"/>
              <w:spacing w:before="120" w:after="120"/>
              <w:ind w:left="360"/>
              <w:contextualSpacing w:val="0"/>
              <w:jc w:val="both"/>
              <w:rPr>
                <w:rFonts w:asciiTheme="majorHAnsi" w:eastAsia="MS Gothic" w:hAnsiTheme="majorHAnsi"/>
                <w:b/>
                <w:sz w:val="18"/>
                <w:lang w:val="fr-FR"/>
              </w:rPr>
            </w:pPr>
            <w:sdt>
              <w:sdtPr>
                <w:rPr>
                  <w:rFonts w:asciiTheme="majorHAnsi" w:eastAsia="MS Gothic" w:hAnsiTheme="majorHAnsi"/>
                  <w:sz w:val="16"/>
                  <w:lang w:val="fr-FR"/>
                </w:rPr>
                <w:id w:val="-12639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429" w:rsidRPr="000A5D61">
                  <w:rPr>
                    <w:rFonts w:ascii="Segoe UI Symbol" w:eastAsia="MS Gothic" w:hAnsi="Segoe UI Symbol" w:cs="Segoe UI Symbol"/>
                    <w:sz w:val="16"/>
                    <w:lang w:val="fr-FR"/>
                  </w:rPr>
                  <w:t>☐</w:t>
                </w:r>
              </w:sdtContent>
            </w:sdt>
            <w:r w:rsidR="00AF2429" w:rsidRPr="000A5D61">
              <w:rPr>
                <w:rFonts w:asciiTheme="majorHAnsi" w:eastAsia="MS Gothic" w:hAnsiTheme="majorHAnsi"/>
                <w:sz w:val="16"/>
                <w:lang w:val="fr-FR"/>
              </w:rPr>
              <w:t xml:space="preserve"> L'IBS ne traite plus vos données à caractère personnel à des fins de marketing direct, et veille à ce que vous ne receviez plus jamais de publicité directe de l'IBS, ni de ses partenaires</w:t>
            </w:r>
          </w:p>
        </w:tc>
      </w:tr>
      <w:tr w:rsidR="007C105F" w:rsidRPr="00FF3F44" w:rsidTr="004D3C8B">
        <w:trPr>
          <w:trHeight w:val="205"/>
        </w:trPr>
        <w:tc>
          <w:tcPr>
            <w:tcW w:w="9062" w:type="dxa"/>
            <w:gridSpan w:val="3"/>
            <w:shd w:val="clear" w:color="auto" w:fill="E7E6E6" w:themeFill="background2"/>
          </w:tcPr>
          <w:p w:rsidR="007C105F" w:rsidRPr="000A5D61" w:rsidRDefault="00D656C6" w:rsidP="008C4028">
            <w:pPr>
              <w:pStyle w:val="Lijstalinea"/>
              <w:numPr>
                <w:ilvl w:val="0"/>
                <w:numId w:val="1"/>
              </w:numPr>
              <w:spacing w:before="80" w:after="80"/>
              <w:jc w:val="both"/>
              <w:rPr>
                <w:rFonts w:asciiTheme="majorHAnsi" w:hAnsiTheme="majorHAnsi"/>
                <w:b/>
                <w:smallCaps/>
                <w:sz w:val="18"/>
                <w:lang w:val="fr-FR"/>
              </w:rPr>
            </w:pPr>
            <w:r w:rsidRPr="000A5D61">
              <w:rPr>
                <w:rFonts w:asciiTheme="majorHAnsi" w:hAnsiTheme="majorHAnsi"/>
                <w:b/>
                <w:smallCaps/>
                <w:sz w:val="18"/>
                <w:lang w:val="fr-FR"/>
              </w:rPr>
              <w:t>Réaction de l'</w:t>
            </w:r>
            <w:proofErr w:type="spellStart"/>
            <w:r w:rsidR="008C4028">
              <w:rPr>
                <w:rFonts w:asciiTheme="majorHAnsi" w:hAnsiTheme="majorHAnsi"/>
                <w:b/>
                <w:smallCaps/>
                <w:sz w:val="18"/>
                <w:lang w:val="fr-FR"/>
              </w:rPr>
              <w:t>ibs</w:t>
            </w:r>
            <w:proofErr w:type="spellEnd"/>
            <w:r w:rsidR="008C4028">
              <w:rPr>
                <w:rFonts w:asciiTheme="majorHAnsi" w:hAnsiTheme="majorHAnsi"/>
                <w:b/>
                <w:smallCaps/>
                <w:sz w:val="18"/>
                <w:lang w:val="fr-FR"/>
              </w:rPr>
              <w:t xml:space="preserve"> </w:t>
            </w:r>
            <w:r w:rsidRPr="000A5D61">
              <w:rPr>
                <w:rFonts w:asciiTheme="majorHAnsi" w:hAnsiTheme="majorHAnsi"/>
                <w:b/>
                <w:smallCaps/>
                <w:sz w:val="18"/>
                <w:lang w:val="fr-FR"/>
              </w:rPr>
              <w:t>à votre demande</w:t>
            </w:r>
          </w:p>
        </w:tc>
      </w:tr>
      <w:tr w:rsidR="005D1570" w:rsidRPr="00FF3F44" w:rsidTr="004D3C8B">
        <w:tc>
          <w:tcPr>
            <w:tcW w:w="9062" w:type="dxa"/>
            <w:gridSpan w:val="3"/>
            <w:shd w:val="clear" w:color="auto" w:fill="FFFFFF" w:themeFill="background1"/>
          </w:tcPr>
          <w:p w:rsidR="005D1570" w:rsidRPr="000A5D61" w:rsidRDefault="00D656C6" w:rsidP="004D3C8B">
            <w:pPr>
              <w:spacing w:before="120" w:after="120"/>
              <w:jc w:val="both"/>
              <w:rPr>
                <w:rFonts w:asciiTheme="majorHAnsi" w:eastAsia="MS Gothic" w:hAnsiTheme="majorHAnsi"/>
                <w:sz w:val="16"/>
                <w:lang w:val="fr-FR"/>
              </w:rPr>
            </w:pPr>
            <w:r w:rsidRPr="000A5D61">
              <w:rPr>
                <w:rFonts w:asciiTheme="majorHAnsi" w:eastAsia="MS Gothic" w:hAnsiTheme="majorHAnsi"/>
                <w:sz w:val="16"/>
                <w:lang w:val="fr-FR"/>
              </w:rPr>
              <w:t>L'IBS fournit sans délai et en tout cas dans le mois suivant la réception de votre demande, des informations sur la suite qui est donnée à votre demande.</w:t>
            </w:r>
          </w:p>
          <w:p w:rsidR="005454BC" w:rsidRPr="000A5D61" w:rsidRDefault="005454BC" w:rsidP="004D3C8B">
            <w:pPr>
              <w:spacing w:before="120" w:after="120"/>
              <w:jc w:val="both"/>
              <w:rPr>
                <w:rFonts w:asciiTheme="majorHAnsi" w:eastAsia="MS Gothic" w:hAnsiTheme="majorHAnsi"/>
                <w:sz w:val="16"/>
                <w:lang w:val="fr-FR"/>
              </w:rPr>
            </w:pPr>
            <w:r w:rsidRPr="000A5D61">
              <w:rPr>
                <w:rFonts w:asciiTheme="majorHAnsi" w:eastAsia="MS Gothic" w:hAnsiTheme="majorHAnsi"/>
                <w:sz w:val="16"/>
                <w:lang w:val="fr-FR"/>
              </w:rPr>
              <w:t>Au besoin, ce délai peut être prolongé de deux mois, en fonction de la complexité de votre demande et du nombre de demandes. Dans un tel cas, l'IBS vous informera à cet égard dans le mois suivant la réception de votre demande.</w:t>
            </w:r>
          </w:p>
          <w:p w:rsidR="005454BC" w:rsidRPr="000A5D61" w:rsidRDefault="005454BC" w:rsidP="00A601EC">
            <w:pPr>
              <w:spacing w:before="120" w:after="120"/>
              <w:jc w:val="both"/>
              <w:rPr>
                <w:rFonts w:asciiTheme="majorHAnsi" w:eastAsia="MS Gothic" w:hAnsiTheme="majorHAnsi"/>
                <w:sz w:val="16"/>
                <w:lang w:val="fr-FR"/>
              </w:rPr>
            </w:pPr>
            <w:r w:rsidRPr="000A5D61">
              <w:rPr>
                <w:rFonts w:asciiTheme="majorHAnsi" w:eastAsia="MS Gothic" w:hAnsiTheme="majorHAnsi"/>
                <w:sz w:val="16"/>
                <w:lang w:val="fr-FR"/>
              </w:rPr>
              <w:t>Lorsque l'IBS ne donne pas suite à votre demande, il vous en informe dans le mois suivant votre demande, et il vous communique également le motif pour lequel il n'a pas été donné suite à votre demande. L'IBS vous informera également au sujet de la possibilité (i) d'introduire une réclamation auprès d'une autorité de contrôle ou (ii) d'introduire un recours auprès du juge.</w:t>
            </w:r>
          </w:p>
        </w:tc>
      </w:tr>
      <w:tr w:rsidR="005454BC" w:rsidRPr="000A5D61" w:rsidTr="004D3C8B">
        <w:trPr>
          <w:trHeight w:val="205"/>
        </w:trPr>
        <w:tc>
          <w:tcPr>
            <w:tcW w:w="9062" w:type="dxa"/>
            <w:gridSpan w:val="3"/>
            <w:shd w:val="clear" w:color="auto" w:fill="E7E6E6" w:themeFill="background2"/>
          </w:tcPr>
          <w:p w:rsidR="005454BC" w:rsidRPr="000A5D61" w:rsidRDefault="005454BC" w:rsidP="004D3C8B">
            <w:pPr>
              <w:pStyle w:val="Lijstalinea"/>
              <w:numPr>
                <w:ilvl w:val="0"/>
                <w:numId w:val="1"/>
              </w:numPr>
              <w:spacing w:before="80" w:after="80"/>
              <w:jc w:val="both"/>
              <w:rPr>
                <w:rFonts w:asciiTheme="majorHAnsi" w:hAnsiTheme="majorHAnsi"/>
                <w:b/>
                <w:smallCaps/>
                <w:sz w:val="18"/>
                <w:lang w:val="fr-FR"/>
              </w:rPr>
            </w:pPr>
            <w:r w:rsidRPr="000A5D61">
              <w:rPr>
                <w:rFonts w:asciiTheme="majorHAnsi" w:hAnsiTheme="majorHAnsi"/>
                <w:b/>
                <w:smallCaps/>
                <w:sz w:val="18"/>
                <w:lang w:val="fr-FR"/>
              </w:rPr>
              <w:t>Preuve de votre identité</w:t>
            </w:r>
          </w:p>
        </w:tc>
      </w:tr>
      <w:tr w:rsidR="005454BC" w:rsidRPr="00FF3F44" w:rsidTr="004D3C8B">
        <w:tc>
          <w:tcPr>
            <w:tcW w:w="9062" w:type="dxa"/>
            <w:gridSpan w:val="3"/>
            <w:shd w:val="clear" w:color="auto" w:fill="FFFFFF" w:themeFill="background1"/>
          </w:tcPr>
          <w:p w:rsidR="005454BC" w:rsidRPr="000A5D61" w:rsidRDefault="005454BC" w:rsidP="004D3C8B">
            <w:pPr>
              <w:spacing w:before="120" w:after="120"/>
              <w:jc w:val="both"/>
              <w:rPr>
                <w:rFonts w:asciiTheme="majorHAnsi" w:eastAsia="MS Gothic" w:hAnsiTheme="majorHAnsi"/>
                <w:sz w:val="16"/>
                <w:lang w:val="fr-FR"/>
              </w:rPr>
            </w:pPr>
            <w:r w:rsidRPr="000A5D61">
              <w:rPr>
                <w:rFonts w:asciiTheme="majorHAnsi" w:eastAsia="MS Gothic" w:hAnsiTheme="majorHAnsi"/>
                <w:sz w:val="16"/>
                <w:lang w:val="fr-FR"/>
              </w:rPr>
              <w:t>En guise de preuve de votre identité, vous devez ajouter une copie de votre carte d'identité au présent formulaire.</w:t>
            </w:r>
          </w:p>
          <w:p w:rsidR="005454BC" w:rsidRPr="000A5D61" w:rsidRDefault="005454BC" w:rsidP="004D3C8B">
            <w:pPr>
              <w:spacing w:before="120" w:after="120"/>
              <w:jc w:val="both"/>
              <w:rPr>
                <w:rFonts w:asciiTheme="majorHAnsi" w:eastAsia="MS Gothic" w:hAnsiTheme="majorHAnsi"/>
                <w:sz w:val="16"/>
                <w:lang w:val="fr-FR"/>
              </w:rPr>
            </w:pPr>
            <w:r w:rsidRPr="000A5D61">
              <w:rPr>
                <w:rFonts w:asciiTheme="majorHAnsi" w:eastAsia="MS Gothic" w:hAnsiTheme="majorHAnsi"/>
                <w:sz w:val="16"/>
                <w:lang w:val="fr-FR"/>
              </w:rPr>
              <w:t>Lorsque l'IBS a toutefois des raisons de douter de votre identité, il est habilité à vous demander des informations complémentaires pour confirmer votre identité.</w:t>
            </w:r>
          </w:p>
        </w:tc>
      </w:tr>
      <w:tr w:rsidR="005D79A5" w:rsidRPr="000A5D61" w:rsidTr="004D3C8B">
        <w:trPr>
          <w:trHeight w:val="205"/>
        </w:trPr>
        <w:tc>
          <w:tcPr>
            <w:tcW w:w="9062" w:type="dxa"/>
            <w:gridSpan w:val="3"/>
            <w:shd w:val="clear" w:color="auto" w:fill="E7E6E6" w:themeFill="background2"/>
          </w:tcPr>
          <w:p w:rsidR="005D79A5" w:rsidRPr="000A5D61" w:rsidRDefault="005D79A5" w:rsidP="004D3C8B">
            <w:pPr>
              <w:pStyle w:val="Lijstalinea"/>
              <w:numPr>
                <w:ilvl w:val="0"/>
                <w:numId w:val="1"/>
              </w:numPr>
              <w:spacing w:before="80" w:after="80"/>
              <w:jc w:val="both"/>
              <w:rPr>
                <w:rFonts w:asciiTheme="majorHAnsi" w:hAnsiTheme="majorHAnsi"/>
                <w:b/>
                <w:smallCaps/>
                <w:sz w:val="18"/>
                <w:lang w:val="fr-FR"/>
              </w:rPr>
            </w:pPr>
            <w:r w:rsidRPr="000A5D61">
              <w:rPr>
                <w:rFonts w:asciiTheme="majorHAnsi" w:hAnsiTheme="majorHAnsi"/>
                <w:b/>
                <w:smallCaps/>
                <w:sz w:val="18"/>
                <w:lang w:val="fr-FR"/>
              </w:rPr>
              <w:lastRenderedPageBreak/>
              <w:t>Signature de l'intéressé</w:t>
            </w:r>
          </w:p>
        </w:tc>
      </w:tr>
      <w:tr w:rsidR="005D79A5" w:rsidRPr="00886109" w:rsidTr="004D3C8B">
        <w:tc>
          <w:tcPr>
            <w:tcW w:w="9062" w:type="dxa"/>
            <w:gridSpan w:val="3"/>
            <w:shd w:val="clear" w:color="auto" w:fill="FFFFFF" w:themeFill="background1"/>
          </w:tcPr>
          <w:p w:rsidR="004D3C8B" w:rsidRDefault="004D3C8B" w:rsidP="004D3C8B">
            <w:pPr>
              <w:spacing w:before="120" w:after="120"/>
              <w:jc w:val="both"/>
              <w:rPr>
                <w:rFonts w:asciiTheme="majorHAnsi" w:eastAsia="MS Gothic" w:hAnsiTheme="majorHAnsi"/>
                <w:sz w:val="16"/>
                <w:lang w:val="fr-FR"/>
              </w:rPr>
            </w:pPr>
          </w:p>
          <w:p w:rsidR="002E69B3" w:rsidRPr="00CB6260" w:rsidRDefault="002E69B3" w:rsidP="002E69B3">
            <w:pPr>
              <w:spacing w:before="120" w:after="120"/>
              <w:jc w:val="both"/>
              <w:rPr>
                <w:rFonts w:asciiTheme="majorHAnsi" w:eastAsia="MS Gothic" w:hAnsiTheme="majorHAnsi"/>
                <w:sz w:val="16"/>
              </w:rPr>
            </w:pPr>
          </w:p>
          <w:p w:rsidR="002E69B3" w:rsidRPr="00CB6260" w:rsidRDefault="002E69B3" w:rsidP="002E69B3">
            <w:pPr>
              <w:spacing w:before="120" w:after="120"/>
              <w:jc w:val="both"/>
              <w:rPr>
                <w:rFonts w:asciiTheme="majorHAnsi" w:eastAsia="MS Gothic" w:hAnsiTheme="majorHAnsi"/>
                <w:sz w:val="16"/>
              </w:rPr>
            </w:pPr>
          </w:p>
          <w:p w:rsidR="002E69B3" w:rsidRPr="00776699" w:rsidRDefault="002E69B3" w:rsidP="002E69B3">
            <w:pPr>
              <w:spacing w:before="120" w:after="120"/>
              <w:jc w:val="both"/>
              <w:rPr>
                <w:rFonts w:asciiTheme="majorHAnsi" w:eastAsia="MS Gothic" w:hAnsiTheme="majorHAnsi"/>
                <w:sz w:val="16"/>
                <w:lang w:val="en-US"/>
              </w:rPr>
            </w:pPr>
            <w:r w:rsidRPr="00776699">
              <w:rPr>
                <w:rFonts w:asciiTheme="majorHAnsi" w:eastAsia="MS Gothic" w:hAnsiTheme="majorHAnsi"/>
                <w:sz w:val="16"/>
                <w:lang w:val="en-US"/>
              </w:rPr>
              <w:t>_________________________ [</w:t>
            </w:r>
            <w:r w:rsidRPr="002E69B3">
              <w:rPr>
                <w:rFonts w:asciiTheme="majorHAnsi" w:eastAsia="MS Gothic" w:hAnsiTheme="majorHAnsi"/>
                <w:sz w:val="16"/>
                <w:lang w:val="en-US"/>
              </w:rPr>
              <w:t>signature</w:t>
            </w:r>
            <w:r w:rsidRPr="00776699">
              <w:rPr>
                <w:rFonts w:asciiTheme="majorHAnsi" w:eastAsia="MS Gothic" w:hAnsiTheme="majorHAnsi"/>
                <w:sz w:val="16"/>
                <w:lang w:val="en-US"/>
              </w:rPr>
              <w:t>]</w:t>
            </w:r>
          </w:p>
          <w:p w:rsidR="002E69B3" w:rsidRPr="00D773E7" w:rsidRDefault="00FF3F44" w:rsidP="00886109">
            <w:pPr>
              <w:spacing w:before="120" w:after="120"/>
              <w:rPr>
                <w:rFonts w:asciiTheme="majorHAnsi" w:eastAsia="MS Gothic" w:hAnsiTheme="majorHAnsi"/>
                <w:sz w:val="16"/>
                <w:lang w:val="en-US"/>
              </w:rPr>
            </w:pPr>
            <w:sdt>
              <w:sdtPr>
                <w:rPr>
                  <w:rFonts w:asciiTheme="majorHAnsi" w:eastAsia="MS Gothic" w:hAnsiTheme="majorHAnsi" w:cstheme="majorHAnsi"/>
                  <w:sz w:val="16"/>
                  <w:szCs w:val="16"/>
                </w:rPr>
                <w:id w:val="740219423"/>
                <w:placeholder>
                  <w:docPart w:val="9286F568EFFC48F7B32FB73FE7391C32"/>
                </w:placeholder>
                <w:showingPlcHdr/>
              </w:sdtPr>
              <w:sdtEndPr/>
              <w:sdtContent>
                <w:r w:rsidR="002E69B3" w:rsidRPr="00886109">
                  <w:rPr>
                    <w:rStyle w:val="Tekstvantijdelijkeaanduiding"/>
                    <w:rFonts w:asciiTheme="majorHAnsi" w:hAnsiTheme="majorHAnsi" w:cstheme="majorHAnsi"/>
                    <w:color w:val="auto"/>
                    <w:sz w:val="16"/>
                    <w:szCs w:val="16"/>
                    <w:lang w:val="en-US"/>
                  </w:rPr>
                  <w:t>Click or tap here to enter text.</w:t>
                </w:r>
              </w:sdtContent>
            </w:sdt>
            <w:r w:rsidR="002E69B3" w:rsidRPr="00776699">
              <w:rPr>
                <w:rFonts w:asciiTheme="majorHAnsi" w:eastAsia="MS Gothic" w:hAnsiTheme="majorHAnsi"/>
                <w:sz w:val="16"/>
                <w:lang w:val="en-US"/>
              </w:rPr>
              <w:t xml:space="preserve"> </w:t>
            </w:r>
            <w:r w:rsidR="002E69B3" w:rsidRPr="00D773E7">
              <w:rPr>
                <w:rFonts w:asciiTheme="majorHAnsi" w:eastAsia="MS Gothic" w:hAnsiTheme="majorHAnsi"/>
                <w:sz w:val="16"/>
                <w:lang w:val="en-US"/>
              </w:rPr>
              <w:t>[</w:t>
            </w:r>
            <w:r w:rsidR="002E69B3" w:rsidRPr="002E69B3">
              <w:rPr>
                <w:rFonts w:asciiTheme="majorHAnsi" w:eastAsia="MS Gothic" w:hAnsiTheme="majorHAnsi"/>
                <w:sz w:val="16"/>
                <w:lang w:val="en-US"/>
              </w:rPr>
              <w:t>nom</w:t>
            </w:r>
            <w:r w:rsidR="002E69B3" w:rsidRPr="00D773E7">
              <w:rPr>
                <w:rFonts w:asciiTheme="majorHAnsi" w:eastAsia="MS Gothic" w:hAnsiTheme="majorHAnsi"/>
                <w:sz w:val="16"/>
                <w:lang w:val="en-US"/>
              </w:rPr>
              <w:t>]</w:t>
            </w:r>
          </w:p>
          <w:p w:rsidR="002E69B3" w:rsidRPr="00776699" w:rsidRDefault="00FF3F44" w:rsidP="00886109">
            <w:pPr>
              <w:spacing w:before="120" w:after="120"/>
              <w:rPr>
                <w:rFonts w:asciiTheme="majorHAnsi" w:eastAsia="MS Gothic" w:hAnsiTheme="majorHAnsi"/>
                <w:sz w:val="16"/>
                <w:lang w:val="en-US"/>
              </w:rPr>
            </w:pPr>
            <w:sdt>
              <w:sdtPr>
                <w:rPr>
                  <w:rFonts w:asciiTheme="majorHAnsi" w:eastAsia="MS Gothic" w:hAnsiTheme="majorHAnsi" w:cstheme="majorHAnsi"/>
                  <w:sz w:val="16"/>
                  <w:szCs w:val="16"/>
                </w:rPr>
                <w:id w:val="1749772798"/>
                <w:placeholder>
                  <w:docPart w:val="F6EFD7EA9CAC43A7986FE24D07AFA833"/>
                </w:placeholder>
                <w:showingPlcHdr/>
              </w:sdtPr>
              <w:sdtEndPr/>
              <w:sdtContent>
                <w:r w:rsidR="002E69B3" w:rsidRPr="00886109">
                  <w:rPr>
                    <w:rStyle w:val="Tekstvantijdelijkeaanduiding"/>
                    <w:rFonts w:asciiTheme="majorHAnsi" w:hAnsiTheme="majorHAnsi" w:cstheme="majorHAnsi"/>
                    <w:color w:val="auto"/>
                    <w:sz w:val="16"/>
                    <w:szCs w:val="16"/>
                    <w:lang w:val="en-US"/>
                  </w:rPr>
                  <w:t>Click or tap here to enter text.</w:t>
                </w:r>
              </w:sdtContent>
            </w:sdt>
            <w:r w:rsidR="002E69B3" w:rsidRPr="00776699">
              <w:rPr>
                <w:rFonts w:asciiTheme="majorHAnsi" w:eastAsia="MS Gothic" w:hAnsiTheme="majorHAnsi"/>
                <w:sz w:val="16"/>
                <w:lang w:val="en-US"/>
              </w:rPr>
              <w:t xml:space="preserve"> [</w:t>
            </w:r>
            <w:r w:rsidR="002E69B3" w:rsidRPr="002E69B3">
              <w:rPr>
                <w:rFonts w:asciiTheme="majorHAnsi" w:eastAsia="MS Gothic" w:hAnsiTheme="majorHAnsi"/>
                <w:sz w:val="16"/>
                <w:lang w:val="en-US"/>
              </w:rPr>
              <w:t>lieu</w:t>
            </w:r>
            <w:r w:rsidR="002E69B3" w:rsidRPr="00776699">
              <w:rPr>
                <w:rFonts w:asciiTheme="majorHAnsi" w:eastAsia="MS Gothic" w:hAnsiTheme="majorHAnsi"/>
                <w:sz w:val="16"/>
                <w:lang w:val="en-US"/>
              </w:rPr>
              <w:t>]</w:t>
            </w:r>
          </w:p>
          <w:p w:rsidR="00043A33" w:rsidRPr="00886109" w:rsidRDefault="00FF3F44" w:rsidP="00886109">
            <w:pPr>
              <w:spacing w:before="120" w:after="120"/>
              <w:rPr>
                <w:rFonts w:asciiTheme="majorHAnsi" w:eastAsia="MS Gothic" w:hAnsiTheme="majorHAnsi"/>
                <w:sz w:val="16"/>
                <w:lang w:val="en-US"/>
              </w:rPr>
            </w:pPr>
            <w:sdt>
              <w:sdtPr>
                <w:rPr>
                  <w:rFonts w:asciiTheme="majorHAnsi" w:eastAsia="MS Gothic" w:hAnsiTheme="majorHAnsi" w:cstheme="majorHAnsi"/>
                  <w:sz w:val="16"/>
                  <w:szCs w:val="16"/>
                </w:rPr>
                <w:id w:val="-362831792"/>
                <w:placeholder>
                  <w:docPart w:val="B9FBAA2032364526BF46E6D4FFB152F5"/>
                </w:placeholder>
                <w:showingPlcHdr/>
              </w:sdtPr>
              <w:sdtEndPr/>
              <w:sdtContent>
                <w:r w:rsidR="002E69B3" w:rsidRPr="00886109">
                  <w:rPr>
                    <w:rStyle w:val="Tekstvantijdelijkeaanduiding"/>
                    <w:rFonts w:asciiTheme="majorHAnsi" w:hAnsiTheme="majorHAnsi" w:cstheme="majorHAnsi"/>
                    <w:color w:val="auto"/>
                    <w:sz w:val="16"/>
                    <w:szCs w:val="16"/>
                    <w:lang w:val="en-US"/>
                  </w:rPr>
                  <w:t>Click or tap here to enter text.</w:t>
                </w:r>
              </w:sdtContent>
            </w:sdt>
            <w:r w:rsidR="002E69B3" w:rsidRPr="00776699">
              <w:rPr>
                <w:rFonts w:asciiTheme="majorHAnsi" w:eastAsia="MS Gothic" w:hAnsiTheme="majorHAnsi"/>
                <w:sz w:val="16"/>
                <w:lang w:val="en-US"/>
              </w:rPr>
              <w:t xml:space="preserve"> </w:t>
            </w:r>
            <w:r w:rsidR="002E69B3" w:rsidRPr="00886109">
              <w:rPr>
                <w:rFonts w:asciiTheme="majorHAnsi" w:eastAsia="MS Gothic" w:hAnsiTheme="majorHAnsi"/>
                <w:sz w:val="16"/>
                <w:lang w:val="en-US"/>
              </w:rPr>
              <w:t>[date]</w:t>
            </w:r>
          </w:p>
        </w:tc>
      </w:tr>
    </w:tbl>
    <w:p w:rsidR="007D6D6B" w:rsidRPr="00886109" w:rsidRDefault="007D6D6B" w:rsidP="004D3C8B">
      <w:pPr>
        <w:rPr>
          <w:rFonts w:asciiTheme="majorHAnsi" w:hAnsiTheme="majorHAnsi"/>
          <w:sz w:val="20"/>
          <w:lang w:val="en-US"/>
        </w:rPr>
      </w:pPr>
    </w:p>
    <w:sectPr w:rsidR="007D6D6B" w:rsidRPr="00886109" w:rsidSect="002E69B3">
      <w:headerReference w:type="default" r:id="rId8"/>
      <w:footerReference w:type="default" r:id="rId9"/>
      <w:pgSz w:w="11906" w:h="16838"/>
      <w:pgMar w:top="2098" w:right="1134" w:bottom="964" w:left="1134" w:header="567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1C7" w:rsidRDefault="001621C7" w:rsidP="0063722A">
      <w:pPr>
        <w:spacing w:after="0" w:line="240" w:lineRule="auto"/>
      </w:pPr>
      <w:r>
        <w:separator/>
      </w:r>
    </w:p>
  </w:endnote>
  <w:endnote w:type="continuationSeparator" w:id="0">
    <w:p w:rsidR="001621C7" w:rsidRDefault="001621C7" w:rsidP="00637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22A" w:rsidRDefault="00845DCF">
    <w:pPr>
      <w:pStyle w:val="Voettekst"/>
      <w:rPr>
        <w:sz w:val="14"/>
        <w:lang w:val="fr-BE"/>
      </w:rPr>
    </w:pPr>
    <w:r>
      <w:rPr>
        <w:sz w:val="14"/>
        <w:lang w:val="fr-BE"/>
      </w:rPr>
      <w:t>* Si vous avez coché ce droit, veuillez également répondre aux questions supplémentaires concernant ce droit et/ou cocher la (les) situation(s) qui s'applique(nt) à vous, sous peine de non-validité du présent formulaire.</w:t>
    </w:r>
  </w:p>
  <w:p w:rsidR="000B6A0F" w:rsidRPr="0063722A" w:rsidRDefault="000B6A0F" w:rsidP="00FF3F44">
    <w:pPr>
      <w:pStyle w:val="Voettekst"/>
      <w:tabs>
        <w:tab w:val="clear" w:pos="9072"/>
      </w:tabs>
      <w:jc w:val="right"/>
      <w:rPr>
        <w:sz w:val="14"/>
        <w:szCs w:val="14"/>
        <w:lang w:val="fr-BE"/>
      </w:rPr>
    </w:pPr>
    <w:r>
      <w:rPr>
        <w:sz w:val="14"/>
        <w:lang w:val="fr-BE"/>
      </w:rPr>
      <w:tab/>
    </w:r>
    <w:r>
      <w:rPr>
        <w:sz w:val="14"/>
        <w:lang w:val="fr-BE"/>
      </w:rPr>
      <w:tab/>
    </w:r>
    <w:r w:rsidRPr="000B6A0F">
      <w:rPr>
        <w:rFonts w:asciiTheme="majorHAnsi" w:hAnsiTheme="majorHAnsi" w:cstheme="majorHAnsi"/>
        <w:sz w:val="14"/>
        <w:lang w:val="fr-BE"/>
      </w:rPr>
      <w:t>Page</w:t>
    </w:r>
    <w:r>
      <w:rPr>
        <w:sz w:val="14"/>
        <w:lang w:val="fr-BE"/>
      </w:rPr>
      <w:t xml:space="preserve"> </w:t>
    </w:r>
    <w:r w:rsidRPr="000B6A0F">
      <w:rPr>
        <w:rFonts w:asciiTheme="majorHAnsi" w:hAnsiTheme="majorHAnsi" w:cstheme="majorHAnsi"/>
        <w:bCs/>
        <w:sz w:val="14"/>
        <w:szCs w:val="14"/>
      </w:rPr>
      <w:fldChar w:fldCharType="begin"/>
    </w:r>
    <w:r w:rsidRPr="000B6A0F">
      <w:rPr>
        <w:rFonts w:asciiTheme="majorHAnsi" w:hAnsiTheme="majorHAnsi" w:cstheme="majorHAnsi"/>
        <w:bCs/>
        <w:sz w:val="14"/>
        <w:szCs w:val="14"/>
      </w:rPr>
      <w:instrText xml:space="preserve"> PAGE </w:instrText>
    </w:r>
    <w:r w:rsidRPr="000B6A0F">
      <w:rPr>
        <w:rFonts w:asciiTheme="majorHAnsi" w:hAnsiTheme="majorHAnsi" w:cstheme="majorHAnsi"/>
        <w:bCs/>
        <w:sz w:val="14"/>
        <w:szCs w:val="14"/>
      </w:rPr>
      <w:fldChar w:fldCharType="separate"/>
    </w:r>
    <w:r w:rsidR="00FF3F44">
      <w:rPr>
        <w:rFonts w:asciiTheme="majorHAnsi" w:hAnsiTheme="majorHAnsi" w:cstheme="majorHAnsi"/>
        <w:bCs/>
        <w:noProof/>
        <w:sz w:val="14"/>
        <w:szCs w:val="14"/>
      </w:rPr>
      <w:t>3</w:t>
    </w:r>
    <w:r w:rsidRPr="000B6A0F">
      <w:rPr>
        <w:rFonts w:asciiTheme="majorHAnsi" w:hAnsiTheme="majorHAnsi" w:cstheme="majorHAnsi"/>
        <w:bCs/>
        <w:sz w:val="14"/>
        <w:szCs w:val="14"/>
      </w:rPr>
      <w:fldChar w:fldCharType="end"/>
    </w:r>
    <w:r w:rsidRPr="000B6A0F">
      <w:rPr>
        <w:rFonts w:asciiTheme="majorHAnsi" w:hAnsiTheme="majorHAnsi" w:cstheme="majorHAnsi"/>
        <w:bCs/>
        <w:sz w:val="14"/>
        <w:szCs w:val="14"/>
      </w:rPr>
      <w:t>/</w:t>
    </w:r>
    <w:r w:rsidRPr="000B6A0F">
      <w:rPr>
        <w:rFonts w:asciiTheme="majorHAnsi" w:hAnsiTheme="majorHAnsi" w:cstheme="majorHAnsi"/>
        <w:bCs/>
        <w:sz w:val="14"/>
        <w:szCs w:val="14"/>
      </w:rPr>
      <w:fldChar w:fldCharType="begin"/>
    </w:r>
    <w:r w:rsidRPr="000B6A0F">
      <w:rPr>
        <w:rFonts w:asciiTheme="majorHAnsi" w:hAnsiTheme="majorHAnsi" w:cstheme="majorHAnsi"/>
        <w:bCs/>
        <w:sz w:val="14"/>
        <w:szCs w:val="14"/>
      </w:rPr>
      <w:instrText xml:space="preserve"> NUMPAGES  </w:instrText>
    </w:r>
    <w:r w:rsidRPr="000B6A0F">
      <w:rPr>
        <w:rFonts w:asciiTheme="majorHAnsi" w:hAnsiTheme="majorHAnsi" w:cstheme="majorHAnsi"/>
        <w:bCs/>
        <w:sz w:val="14"/>
        <w:szCs w:val="14"/>
      </w:rPr>
      <w:fldChar w:fldCharType="separate"/>
    </w:r>
    <w:r w:rsidR="00FF3F44">
      <w:rPr>
        <w:rFonts w:asciiTheme="majorHAnsi" w:hAnsiTheme="majorHAnsi" w:cstheme="majorHAnsi"/>
        <w:bCs/>
        <w:noProof/>
        <w:sz w:val="14"/>
        <w:szCs w:val="14"/>
      </w:rPr>
      <w:t>3</w:t>
    </w:r>
    <w:r w:rsidRPr="000B6A0F">
      <w:rPr>
        <w:rFonts w:asciiTheme="majorHAnsi" w:hAnsiTheme="majorHAnsi" w:cstheme="majorHAnsi"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1C7" w:rsidRDefault="001621C7" w:rsidP="0063722A">
      <w:pPr>
        <w:spacing w:after="0" w:line="240" w:lineRule="auto"/>
      </w:pPr>
      <w:r>
        <w:separator/>
      </w:r>
    </w:p>
  </w:footnote>
  <w:footnote w:type="continuationSeparator" w:id="0">
    <w:p w:rsidR="001621C7" w:rsidRDefault="001621C7" w:rsidP="00637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9B3" w:rsidRDefault="002E69B3" w:rsidP="002E69B3">
    <w:pPr>
      <w:pStyle w:val="Koptekst"/>
      <w:jc w:val="center"/>
    </w:pPr>
    <w:r>
      <w:rPr>
        <w:noProof/>
        <w:sz w:val="18"/>
        <w:lang w:eastAsia="nl-BE"/>
      </w:rPr>
      <w:drawing>
        <wp:inline distT="0" distB="0" distL="0" distR="0" wp14:anchorId="42E06E0A" wp14:editId="36EA511F">
          <wp:extent cx="967843" cy="839171"/>
          <wp:effectExtent l="0" t="0" r="3810" b="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_logo_baseline_naam_N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843" cy="839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1B55"/>
    <w:multiLevelType w:val="hybridMultilevel"/>
    <w:tmpl w:val="F7A877F6"/>
    <w:lvl w:ilvl="0" w:tplc="875416E8">
      <w:numFmt w:val="bullet"/>
      <w:lvlText w:val="-"/>
      <w:lvlJc w:val="left"/>
      <w:pPr>
        <w:ind w:left="360" w:hanging="360"/>
      </w:pPr>
      <w:rPr>
        <w:rFonts w:ascii="Calibri" w:eastAsia="Times New Roman" w:hAnsi="Calibri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442876"/>
    <w:multiLevelType w:val="hybridMultilevel"/>
    <w:tmpl w:val="FD3A4020"/>
    <w:lvl w:ilvl="0" w:tplc="875416E8">
      <w:numFmt w:val="bullet"/>
      <w:lvlText w:val="-"/>
      <w:lvlJc w:val="left"/>
      <w:pPr>
        <w:ind w:left="1075" w:hanging="360"/>
      </w:pPr>
      <w:rPr>
        <w:rFonts w:ascii="Calibri" w:eastAsia="Times New Roman" w:hAnsi="Calibri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" w15:restartNumberingAfterBreak="0">
    <w:nsid w:val="1EE4389D"/>
    <w:multiLevelType w:val="hybridMultilevel"/>
    <w:tmpl w:val="5D027C86"/>
    <w:lvl w:ilvl="0" w:tplc="875416E8">
      <w:numFmt w:val="bullet"/>
      <w:lvlText w:val="-"/>
      <w:lvlJc w:val="left"/>
      <w:pPr>
        <w:ind w:left="360" w:hanging="360"/>
      </w:pPr>
      <w:rPr>
        <w:rFonts w:ascii="Calibri" w:eastAsia="Times New Roman" w:hAnsi="Calibri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DD6FEB"/>
    <w:multiLevelType w:val="hybridMultilevel"/>
    <w:tmpl w:val="98522566"/>
    <w:lvl w:ilvl="0" w:tplc="875416E8">
      <w:numFmt w:val="bullet"/>
      <w:lvlText w:val="-"/>
      <w:lvlJc w:val="left"/>
      <w:pPr>
        <w:ind w:left="360" w:hanging="360"/>
      </w:pPr>
      <w:rPr>
        <w:rFonts w:ascii="Calibri" w:eastAsia="Times New Roman" w:hAnsi="Calibri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163D80"/>
    <w:multiLevelType w:val="hybridMultilevel"/>
    <w:tmpl w:val="B7D013CE"/>
    <w:lvl w:ilvl="0" w:tplc="08130013">
      <w:start w:val="1"/>
      <w:numFmt w:val="upperRoman"/>
      <w:lvlText w:val="%1."/>
      <w:lvlJc w:val="righ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67478"/>
    <w:multiLevelType w:val="hybridMultilevel"/>
    <w:tmpl w:val="FD9A875A"/>
    <w:lvl w:ilvl="0" w:tplc="08130013">
      <w:start w:val="1"/>
      <w:numFmt w:val="upperRoman"/>
      <w:lvlText w:val="%1."/>
      <w:lvlJc w:val="righ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A72B0"/>
    <w:multiLevelType w:val="hybridMultilevel"/>
    <w:tmpl w:val="443C04F8"/>
    <w:lvl w:ilvl="0" w:tplc="0813000D">
      <w:start w:val="1"/>
      <w:numFmt w:val="bullet"/>
      <w:lvlText w:val=""/>
      <w:lvlJc w:val="left"/>
      <w:pPr>
        <w:ind w:left="1033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7" w15:restartNumberingAfterBreak="0">
    <w:nsid w:val="4CD96242"/>
    <w:multiLevelType w:val="hybridMultilevel"/>
    <w:tmpl w:val="949C91D6"/>
    <w:lvl w:ilvl="0" w:tplc="875416E8">
      <w:numFmt w:val="bullet"/>
      <w:lvlText w:val="-"/>
      <w:lvlJc w:val="left"/>
      <w:pPr>
        <w:ind w:left="360" w:hanging="360"/>
      </w:pPr>
      <w:rPr>
        <w:rFonts w:ascii="Calibri" w:eastAsia="Times New Roman" w:hAnsi="Calibri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3D2557"/>
    <w:multiLevelType w:val="hybridMultilevel"/>
    <w:tmpl w:val="FD8C99FA"/>
    <w:lvl w:ilvl="0" w:tplc="08130013">
      <w:start w:val="1"/>
      <w:numFmt w:val="upperRoman"/>
      <w:lvlText w:val="%1."/>
      <w:lvlJc w:val="righ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419AE"/>
    <w:multiLevelType w:val="hybridMultilevel"/>
    <w:tmpl w:val="8A02E05A"/>
    <w:lvl w:ilvl="0" w:tplc="875416E8">
      <w:numFmt w:val="bullet"/>
      <w:lvlText w:val="-"/>
      <w:lvlJc w:val="left"/>
      <w:pPr>
        <w:ind w:left="673" w:hanging="360"/>
      </w:pPr>
      <w:rPr>
        <w:rFonts w:ascii="Calibri" w:eastAsia="Times New Roman" w:hAnsi="Calibri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0" w15:restartNumberingAfterBreak="0">
    <w:nsid w:val="67840211"/>
    <w:multiLevelType w:val="hybridMultilevel"/>
    <w:tmpl w:val="D2E2E87C"/>
    <w:lvl w:ilvl="0" w:tplc="875416E8">
      <w:numFmt w:val="bullet"/>
      <w:lvlText w:val="-"/>
      <w:lvlJc w:val="left"/>
      <w:pPr>
        <w:ind w:left="-274" w:hanging="360"/>
      </w:pPr>
      <w:rPr>
        <w:rFonts w:ascii="Calibri" w:eastAsia="Times New Roman" w:hAnsi="Calibri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44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16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188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</w:abstractNum>
  <w:abstractNum w:abstractNumId="11" w15:restartNumberingAfterBreak="0">
    <w:nsid w:val="722374D0"/>
    <w:multiLevelType w:val="hybridMultilevel"/>
    <w:tmpl w:val="432203B4"/>
    <w:lvl w:ilvl="0" w:tplc="875416E8">
      <w:numFmt w:val="bullet"/>
      <w:lvlText w:val="-"/>
      <w:lvlJc w:val="left"/>
      <w:pPr>
        <w:ind w:left="738" w:hanging="360"/>
      </w:pPr>
      <w:rPr>
        <w:rFonts w:ascii="Calibri" w:eastAsia="Times New Roman" w:hAnsi="Calibri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2" w15:restartNumberingAfterBreak="0">
    <w:nsid w:val="7E600563"/>
    <w:multiLevelType w:val="hybridMultilevel"/>
    <w:tmpl w:val="509CCA3C"/>
    <w:lvl w:ilvl="0" w:tplc="08130013">
      <w:start w:val="1"/>
      <w:numFmt w:val="upperRoman"/>
      <w:lvlText w:val="%1."/>
      <w:lvlJc w:val="righ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1"/>
  </w:num>
  <w:num w:numId="5">
    <w:abstractNumId w:val="9"/>
  </w:num>
  <w:num w:numId="6">
    <w:abstractNumId w:val="1"/>
  </w:num>
  <w:num w:numId="7">
    <w:abstractNumId w:val="12"/>
  </w:num>
  <w:num w:numId="8">
    <w:abstractNumId w:val="4"/>
  </w:num>
  <w:num w:numId="9">
    <w:abstractNumId w:val="10"/>
  </w:num>
  <w:num w:numId="10">
    <w:abstractNumId w:val="3"/>
  </w:num>
  <w:num w:numId="11">
    <w:abstractNumId w:val="7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ocumentProtection w:edit="forms" w:enforcement="1" w:cryptProviderType="rsaAES" w:cryptAlgorithmClass="hash" w:cryptAlgorithmType="typeAny" w:cryptAlgorithmSid="14" w:cryptSpinCount="100000" w:hash="P/ykLpYvwPsmCUDISXrx4o0PShYzjgcG7vNWp2fA6QwYPzRO4a14HLMD+I9SvwXOeo1fQ3SrojWttYYTTE88Rg==" w:salt="iaS+s6TcpGXDNb9mVl9HLg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88"/>
    <w:rsid w:val="00016F7C"/>
    <w:rsid w:val="000229CF"/>
    <w:rsid w:val="00031CD4"/>
    <w:rsid w:val="000434EB"/>
    <w:rsid w:val="00043A33"/>
    <w:rsid w:val="000460C4"/>
    <w:rsid w:val="000A2282"/>
    <w:rsid w:val="000A5D61"/>
    <w:rsid w:val="000B6A0F"/>
    <w:rsid w:val="000C4E5E"/>
    <w:rsid w:val="000D49D7"/>
    <w:rsid w:val="000D69B8"/>
    <w:rsid w:val="000D6B9C"/>
    <w:rsid w:val="000E77DF"/>
    <w:rsid w:val="000F1F39"/>
    <w:rsid w:val="001030A9"/>
    <w:rsid w:val="00110FFB"/>
    <w:rsid w:val="00114DC4"/>
    <w:rsid w:val="00131D3E"/>
    <w:rsid w:val="001352F2"/>
    <w:rsid w:val="00143575"/>
    <w:rsid w:val="00152C18"/>
    <w:rsid w:val="00152C5E"/>
    <w:rsid w:val="001532C7"/>
    <w:rsid w:val="001621C7"/>
    <w:rsid w:val="00162288"/>
    <w:rsid w:val="00165365"/>
    <w:rsid w:val="00171A54"/>
    <w:rsid w:val="00171A95"/>
    <w:rsid w:val="001859CF"/>
    <w:rsid w:val="001B0E4C"/>
    <w:rsid w:val="001C6FEB"/>
    <w:rsid w:val="001D65EF"/>
    <w:rsid w:val="001F0783"/>
    <w:rsid w:val="00200C0D"/>
    <w:rsid w:val="00201367"/>
    <w:rsid w:val="00202B89"/>
    <w:rsid w:val="00204080"/>
    <w:rsid w:val="002132CC"/>
    <w:rsid w:val="002435A8"/>
    <w:rsid w:val="00255B61"/>
    <w:rsid w:val="00257409"/>
    <w:rsid w:val="00257D99"/>
    <w:rsid w:val="0026674B"/>
    <w:rsid w:val="002744EA"/>
    <w:rsid w:val="00274725"/>
    <w:rsid w:val="002749E1"/>
    <w:rsid w:val="00281B59"/>
    <w:rsid w:val="00281F81"/>
    <w:rsid w:val="002824F2"/>
    <w:rsid w:val="002830AB"/>
    <w:rsid w:val="00286B1A"/>
    <w:rsid w:val="00287F45"/>
    <w:rsid w:val="00291BAC"/>
    <w:rsid w:val="002948E3"/>
    <w:rsid w:val="00294C23"/>
    <w:rsid w:val="002C3039"/>
    <w:rsid w:val="002D07E2"/>
    <w:rsid w:val="002D45C2"/>
    <w:rsid w:val="002E69B3"/>
    <w:rsid w:val="002F6176"/>
    <w:rsid w:val="002F6785"/>
    <w:rsid w:val="00310ACD"/>
    <w:rsid w:val="00321CEE"/>
    <w:rsid w:val="00326675"/>
    <w:rsid w:val="00330842"/>
    <w:rsid w:val="00347526"/>
    <w:rsid w:val="00351112"/>
    <w:rsid w:val="00353E98"/>
    <w:rsid w:val="003619E5"/>
    <w:rsid w:val="0037122B"/>
    <w:rsid w:val="00392A5E"/>
    <w:rsid w:val="003B16B4"/>
    <w:rsid w:val="003B597D"/>
    <w:rsid w:val="003C5FD0"/>
    <w:rsid w:val="003D1BE6"/>
    <w:rsid w:val="003E5E58"/>
    <w:rsid w:val="003E6546"/>
    <w:rsid w:val="003F1155"/>
    <w:rsid w:val="0042003C"/>
    <w:rsid w:val="004206D1"/>
    <w:rsid w:val="00425569"/>
    <w:rsid w:val="004364AE"/>
    <w:rsid w:val="00471B18"/>
    <w:rsid w:val="0048228B"/>
    <w:rsid w:val="004827FD"/>
    <w:rsid w:val="004858D0"/>
    <w:rsid w:val="0048754F"/>
    <w:rsid w:val="004C5761"/>
    <w:rsid w:val="004D3C8B"/>
    <w:rsid w:val="004D569F"/>
    <w:rsid w:val="004E6083"/>
    <w:rsid w:val="004F2DFA"/>
    <w:rsid w:val="004F7CCB"/>
    <w:rsid w:val="0050724E"/>
    <w:rsid w:val="00507401"/>
    <w:rsid w:val="00514FC8"/>
    <w:rsid w:val="00532F13"/>
    <w:rsid w:val="005454BC"/>
    <w:rsid w:val="00553BEE"/>
    <w:rsid w:val="005744BB"/>
    <w:rsid w:val="00590E2C"/>
    <w:rsid w:val="00594D6B"/>
    <w:rsid w:val="00594EDB"/>
    <w:rsid w:val="005A33A0"/>
    <w:rsid w:val="005B2677"/>
    <w:rsid w:val="005D1570"/>
    <w:rsid w:val="005D79A5"/>
    <w:rsid w:val="00612CED"/>
    <w:rsid w:val="0062010F"/>
    <w:rsid w:val="006329E1"/>
    <w:rsid w:val="0063722A"/>
    <w:rsid w:val="006528B7"/>
    <w:rsid w:val="006872B4"/>
    <w:rsid w:val="006A0FAB"/>
    <w:rsid w:val="006A25D7"/>
    <w:rsid w:val="006A4394"/>
    <w:rsid w:val="006B31AF"/>
    <w:rsid w:val="006B3814"/>
    <w:rsid w:val="006B4FEB"/>
    <w:rsid w:val="006D56A1"/>
    <w:rsid w:val="006E0B83"/>
    <w:rsid w:val="006F7EB2"/>
    <w:rsid w:val="00723D86"/>
    <w:rsid w:val="0072405D"/>
    <w:rsid w:val="007351F7"/>
    <w:rsid w:val="00741AF1"/>
    <w:rsid w:val="00762E6D"/>
    <w:rsid w:val="00771B45"/>
    <w:rsid w:val="00783AB9"/>
    <w:rsid w:val="00787057"/>
    <w:rsid w:val="007A1714"/>
    <w:rsid w:val="007A6350"/>
    <w:rsid w:val="007B19D6"/>
    <w:rsid w:val="007C105F"/>
    <w:rsid w:val="007D0F8C"/>
    <w:rsid w:val="007D6D6B"/>
    <w:rsid w:val="007E1382"/>
    <w:rsid w:val="008019E8"/>
    <w:rsid w:val="0082796E"/>
    <w:rsid w:val="00837C65"/>
    <w:rsid w:val="008437BA"/>
    <w:rsid w:val="00845DCF"/>
    <w:rsid w:val="00886109"/>
    <w:rsid w:val="00896338"/>
    <w:rsid w:val="008B57E9"/>
    <w:rsid w:val="008B7E50"/>
    <w:rsid w:val="008C00E6"/>
    <w:rsid w:val="008C10C5"/>
    <w:rsid w:val="008C4028"/>
    <w:rsid w:val="008C56BA"/>
    <w:rsid w:val="008D420B"/>
    <w:rsid w:val="008F7B64"/>
    <w:rsid w:val="00913E0C"/>
    <w:rsid w:val="0091743B"/>
    <w:rsid w:val="00950861"/>
    <w:rsid w:val="00961ED6"/>
    <w:rsid w:val="009654C9"/>
    <w:rsid w:val="00971320"/>
    <w:rsid w:val="00974468"/>
    <w:rsid w:val="00974CCE"/>
    <w:rsid w:val="009A2954"/>
    <w:rsid w:val="009B011E"/>
    <w:rsid w:val="009B44C8"/>
    <w:rsid w:val="009F1917"/>
    <w:rsid w:val="009F2854"/>
    <w:rsid w:val="009F2FEF"/>
    <w:rsid w:val="00A06574"/>
    <w:rsid w:val="00A07E21"/>
    <w:rsid w:val="00A11ED7"/>
    <w:rsid w:val="00A12516"/>
    <w:rsid w:val="00A13CC3"/>
    <w:rsid w:val="00A15C71"/>
    <w:rsid w:val="00A3396D"/>
    <w:rsid w:val="00A34555"/>
    <w:rsid w:val="00A5640C"/>
    <w:rsid w:val="00A601EC"/>
    <w:rsid w:val="00A66358"/>
    <w:rsid w:val="00A70F1F"/>
    <w:rsid w:val="00A90E76"/>
    <w:rsid w:val="00A91EF2"/>
    <w:rsid w:val="00AA09C9"/>
    <w:rsid w:val="00AB2B25"/>
    <w:rsid w:val="00AC6D4D"/>
    <w:rsid w:val="00AE7E6A"/>
    <w:rsid w:val="00AF2429"/>
    <w:rsid w:val="00AF612C"/>
    <w:rsid w:val="00B06C6D"/>
    <w:rsid w:val="00B2377D"/>
    <w:rsid w:val="00B42851"/>
    <w:rsid w:val="00B52046"/>
    <w:rsid w:val="00B93F8C"/>
    <w:rsid w:val="00B97A82"/>
    <w:rsid w:val="00BA31FD"/>
    <w:rsid w:val="00BA4AB9"/>
    <w:rsid w:val="00BA5CE1"/>
    <w:rsid w:val="00BA79B8"/>
    <w:rsid w:val="00BB43AA"/>
    <w:rsid w:val="00BD3973"/>
    <w:rsid w:val="00BE535E"/>
    <w:rsid w:val="00C04958"/>
    <w:rsid w:val="00C14FB6"/>
    <w:rsid w:val="00C24485"/>
    <w:rsid w:val="00C51AEA"/>
    <w:rsid w:val="00C56C7A"/>
    <w:rsid w:val="00C77531"/>
    <w:rsid w:val="00C90D37"/>
    <w:rsid w:val="00CB237B"/>
    <w:rsid w:val="00CB6260"/>
    <w:rsid w:val="00CC0C36"/>
    <w:rsid w:val="00CC6000"/>
    <w:rsid w:val="00CC763F"/>
    <w:rsid w:val="00D21A05"/>
    <w:rsid w:val="00D221F8"/>
    <w:rsid w:val="00D23777"/>
    <w:rsid w:val="00D24827"/>
    <w:rsid w:val="00D34023"/>
    <w:rsid w:val="00D454F7"/>
    <w:rsid w:val="00D5182A"/>
    <w:rsid w:val="00D6033C"/>
    <w:rsid w:val="00D656C6"/>
    <w:rsid w:val="00D70270"/>
    <w:rsid w:val="00DA5709"/>
    <w:rsid w:val="00DB00C0"/>
    <w:rsid w:val="00DC557C"/>
    <w:rsid w:val="00DC5B6B"/>
    <w:rsid w:val="00DD7391"/>
    <w:rsid w:val="00DE1D50"/>
    <w:rsid w:val="00DE3593"/>
    <w:rsid w:val="00DF0A8E"/>
    <w:rsid w:val="00E00155"/>
    <w:rsid w:val="00E0023C"/>
    <w:rsid w:val="00E04A80"/>
    <w:rsid w:val="00E23732"/>
    <w:rsid w:val="00E266A9"/>
    <w:rsid w:val="00E56E9D"/>
    <w:rsid w:val="00E77953"/>
    <w:rsid w:val="00E817DF"/>
    <w:rsid w:val="00E8733C"/>
    <w:rsid w:val="00EA4C2B"/>
    <w:rsid w:val="00EA719F"/>
    <w:rsid w:val="00EC1B47"/>
    <w:rsid w:val="00EC1CD7"/>
    <w:rsid w:val="00EC3F11"/>
    <w:rsid w:val="00EF53F8"/>
    <w:rsid w:val="00F04B7A"/>
    <w:rsid w:val="00F06F88"/>
    <w:rsid w:val="00F13484"/>
    <w:rsid w:val="00F13AD3"/>
    <w:rsid w:val="00F27234"/>
    <w:rsid w:val="00F30B58"/>
    <w:rsid w:val="00F33A88"/>
    <w:rsid w:val="00F442E7"/>
    <w:rsid w:val="00F625BD"/>
    <w:rsid w:val="00F708D9"/>
    <w:rsid w:val="00F71828"/>
    <w:rsid w:val="00F76AF3"/>
    <w:rsid w:val="00F82EDA"/>
    <w:rsid w:val="00F953EE"/>
    <w:rsid w:val="00F96508"/>
    <w:rsid w:val="00F97899"/>
    <w:rsid w:val="00FB5E6F"/>
    <w:rsid w:val="00FB7DB9"/>
    <w:rsid w:val="00FC3596"/>
    <w:rsid w:val="00FD3F67"/>
    <w:rsid w:val="00F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D02D2981-AA21-4A66-BA8A-7BE34041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87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87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87057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37122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37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722A"/>
  </w:style>
  <w:style w:type="paragraph" w:styleId="Voettekst">
    <w:name w:val="footer"/>
    <w:basedOn w:val="Standaard"/>
    <w:link w:val="VoettekstChar"/>
    <w:uiPriority w:val="99"/>
    <w:unhideWhenUsed/>
    <w:rsid w:val="00637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722A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45DC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45DC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45DCF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2E69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D65AD72A5394B42ABDDABEDF0970D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1C899C-22BA-4FF4-A8EF-FD826E187ECC}"/>
      </w:docPartPr>
      <w:docPartBody>
        <w:p w:rsidR="001F4F98" w:rsidRDefault="0039035E" w:rsidP="0039035E">
          <w:pPr>
            <w:pStyle w:val="7D65AD72A5394B42ABDDABEDF0970DD81"/>
          </w:pPr>
          <w:r w:rsidRPr="00E5087C">
            <w:rPr>
              <w:rStyle w:val="Tekstvantijdelijkeaanduiding"/>
              <w:sz w:val="16"/>
              <w:szCs w:val="16"/>
              <w:lang w:val="en-US"/>
            </w:rPr>
            <w:t>Click or tap here to enter text.</w:t>
          </w:r>
        </w:p>
      </w:docPartBody>
    </w:docPart>
    <w:docPart>
      <w:docPartPr>
        <w:name w:val="C99BD7305E0545A6BFD2E305F83C3A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900C2F-53E7-4058-A753-EE536FA022E6}"/>
      </w:docPartPr>
      <w:docPartBody>
        <w:p w:rsidR="001F4F98" w:rsidRDefault="0039035E" w:rsidP="0039035E">
          <w:pPr>
            <w:pStyle w:val="C99BD7305E0545A6BFD2E305F83C3A5B1"/>
          </w:pPr>
          <w:r w:rsidRPr="00776699">
            <w:rPr>
              <w:rStyle w:val="Tekstvantijdelijkeaanduiding"/>
              <w:sz w:val="16"/>
              <w:szCs w:val="16"/>
              <w:lang w:val="en-US"/>
            </w:rPr>
            <w:t>Click or tap here to enter text.</w:t>
          </w:r>
        </w:p>
      </w:docPartBody>
    </w:docPart>
    <w:docPart>
      <w:docPartPr>
        <w:name w:val="D9D3DBAFC98E404491A579AD1A8DCB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37BC81-0560-4EB6-BB6F-3925D30557CF}"/>
      </w:docPartPr>
      <w:docPartBody>
        <w:p w:rsidR="001F4F98" w:rsidRDefault="0039035E" w:rsidP="0039035E">
          <w:pPr>
            <w:pStyle w:val="D9D3DBAFC98E404491A579AD1A8DCBDF1"/>
          </w:pPr>
          <w:r w:rsidRPr="00776699">
            <w:rPr>
              <w:rStyle w:val="Tekstvantijdelijkeaanduiding"/>
              <w:sz w:val="16"/>
              <w:szCs w:val="16"/>
              <w:lang w:val="en-US"/>
            </w:rPr>
            <w:t>Click or tap here to enter text.</w:t>
          </w:r>
        </w:p>
      </w:docPartBody>
    </w:docPart>
    <w:docPart>
      <w:docPartPr>
        <w:name w:val="D12F6B11F88E44359DDAF2DB0F9B37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EC14C5-2208-4AC6-9BC1-C03F449412CD}"/>
      </w:docPartPr>
      <w:docPartBody>
        <w:p w:rsidR="001F4F98" w:rsidRDefault="0039035E" w:rsidP="0039035E">
          <w:pPr>
            <w:pStyle w:val="D12F6B11F88E44359DDAF2DB0F9B370A1"/>
          </w:pPr>
          <w:r w:rsidRPr="002E69B3">
            <w:rPr>
              <w:rStyle w:val="Tekstvantijdelijkeaanduiding"/>
              <w:sz w:val="16"/>
              <w:szCs w:val="16"/>
              <w:lang w:val="en-US"/>
            </w:rPr>
            <w:t>Click or tap here to enter text.</w:t>
          </w:r>
        </w:p>
      </w:docPartBody>
    </w:docPart>
    <w:docPart>
      <w:docPartPr>
        <w:name w:val="35FD89E39DC84D0EAB878BA67A82CD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969648-BF8C-49E7-B7BC-7869C3DEEB9F}"/>
      </w:docPartPr>
      <w:docPartBody>
        <w:p w:rsidR="001F4F98" w:rsidRDefault="0039035E" w:rsidP="0039035E">
          <w:pPr>
            <w:pStyle w:val="35FD89E39DC84D0EAB878BA67A82CDEB1"/>
          </w:pPr>
          <w:r w:rsidRPr="002E69B3">
            <w:rPr>
              <w:rStyle w:val="Tekstvantijdelijkeaanduiding"/>
              <w:sz w:val="16"/>
              <w:szCs w:val="16"/>
              <w:lang w:val="en-US"/>
            </w:rPr>
            <w:t>Click or tap here to enter text.</w:t>
          </w:r>
        </w:p>
      </w:docPartBody>
    </w:docPart>
    <w:docPart>
      <w:docPartPr>
        <w:name w:val="378E6BCBF910407B990F5BEF42C287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D87AD6-861B-4A5F-95A3-35200588EF54}"/>
      </w:docPartPr>
      <w:docPartBody>
        <w:p w:rsidR="001F4F98" w:rsidRDefault="0039035E" w:rsidP="0039035E">
          <w:pPr>
            <w:pStyle w:val="378E6BCBF910407B990F5BEF42C287AD1"/>
          </w:pPr>
          <w:r w:rsidRPr="002E69B3">
            <w:rPr>
              <w:rStyle w:val="Tekstvantijdelijkeaanduiding"/>
              <w:sz w:val="16"/>
              <w:szCs w:val="16"/>
              <w:lang w:val="en-US"/>
            </w:rPr>
            <w:t>Click or tap here to enter text.</w:t>
          </w:r>
        </w:p>
      </w:docPartBody>
    </w:docPart>
    <w:docPart>
      <w:docPartPr>
        <w:name w:val="BA67A550A0AA48A487E1C5976FBE64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566FCE-5CC0-4FE2-8B08-A728D58FD604}"/>
      </w:docPartPr>
      <w:docPartBody>
        <w:p w:rsidR="001F4F98" w:rsidRDefault="0039035E" w:rsidP="0039035E">
          <w:pPr>
            <w:pStyle w:val="BA67A550A0AA48A487E1C5976FBE64341"/>
          </w:pPr>
          <w:r w:rsidRPr="002E69B3">
            <w:rPr>
              <w:rStyle w:val="Tekstvantijdelijkeaanduiding"/>
              <w:sz w:val="16"/>
              <w:szCs w:val="16"/>
              <w:lang w:val="en-US"/>
            </w:rPr>
            <w:t>Click or tap here to enter text.</w:t>
          </w:r>
        </w:p>
      </w:docPartBody>
    </w:docPart>
    <w:docPart>
      <w:docPartPr>
        <w:name w:val="484A65D4F9E2456DB7DD7CC3134B98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84F075-9573-46D5-8515-3FB7419F83D7}"/>
      </w:docPartPr>
      <w:docPartBody>
        <w:p w:rsidR="001F4F98" w:rsidRDefault="0039035E" w:rsidP="0039035E">
          <w:pPr>
            <w:pStyle w:val="484A65D4F9E2456DB7DD7CC3134B98181"/>
          </w:pPr>
          <w:r w:rsidRPr="00776699">
            <w:rPr>
              <w:rStyle w:val="Tekstvantijdelijkeaanduiding"/>
              <w:sz w:val="16"/>
              <w:szCs w:val="16"/>
              <w:lang w:val="en-US"/>
            </w:rPr>
            <w:t>Click or tap here to enter text.</w:t>
          </w:r>
        </w:p>
      </w:docPartBody>
    </w:docPart>
    <w:docPart>
      <w:docPartPr>
        <w:name w:val="06BFCC4BEA374DE3B03E980127254C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644982-621B-419D-AE7C-4C0D1518B93E}"/>
      </w:docPartPr>
      <w:docPartBody>
        <w:p w:rsidR="001F4F98" w:rsidRDefault="0039035E" w:rsidP="0039035E">
          <w:pPr>
            <w:pStyle w:val="06BFCC4BEA374DE3B03E980127254CF01"/>
          </w:pPr>
          <w:r w:rsidRPr="00776699">
            <w:rPr>
              <w:rStyle w:val="Tekstvantijdelijkeaanduiding"/>
              <w:sz w:val="16"/>
              <w:szCs w:val="16"/>
              <w:lang w:val="en-US"/>
            </w:rPr>
            <w:t>Click or tap here to enter text.</w:t>
          </w:r>
        </w:p>
      </w:docPartBody>
    </w:docPart>
    <w:docPart>
      <w:docPartPr>
        <w:name w:val="E9F2DFCF84AE4FA996DA80145E00FA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94A355-729B-48D2-A6CF-6F3BDE075142}"/>
      </w:docPartPr>
      <w:docPartBody>
        <w:p w:rsidR="001F4F98" w:rsidRDefault="0039035E" w:rsidP="0039035E">
          <w:pPr>
            <w:pStyle w:val="E9F2DFCF84AE4FA996DA80145E00FA1E1"/>
          </w:pPr>
          <w:r w:rsidRPr="00776699">
            <w:rPr>
              <w:rStyle w:val="Tekstvantijdelijkeaanduiding"/>
              <w:sz w:val="16"/>
              <w:szCs w:val="16"/>
              <w:lang w:val="en-US"/>
            </w:rPr>
            <w:t>Click or tap here to enter text.</w:t>
          </w:r>
        </w:p>
      </w:docPartBody>
    </w:docPart>
    <w:docPart>
      <w:docPartPr>
        <w:name w:val="54946CA67F3B42D59B4E5C5372BF61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ABE086-0887-45DB-A2B5-74BC08C00977}"/>
      </w:docPartPr>
      <w:docPartBody>
        <w:p w:rsidR="001F4F98" w:rsidRDefault="0039035E" w:rsidP="0039035E">
          <w:pPr>
            <w:pStyle w:val="54946CA67F3B42D59B4E5C5372BF61FD1"/>
          </w:pPr>
          <w:r w:rsidRPr="00776699">
            <w:rPr>
              <w:rStyle w:val="Tekstvantijdelijkeaanduiding"/>
              <w:sz w:val="16"/>
              <w:szCs w:val="16"/>
              <w:lang w:val="en-US"/>
            </w:rPr>
            <w:t>Click or tap here to enter text.</w:t>
          </w:r>
        </w:p>
      </w:docPartBody>
    </w:docPart>
    <w:docPart>
      <w:docPartPr>
        <w:name w:val="51609A26ABB64E8FAA438D1D0850BF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AC07D7-8DF1-4E96-9545-B1B115DB9927}"/>
      </w:docPartPr>
      <w:docPartBody>
        <w:p w:rsidR="001F4F98" w:rsidRDefault="0039035E" w:rsidP="0039035E">
          <w:pPr>
            <w:pStyle w:val="51609A26ABB64E8FAA438D1D0850BFD01"/>
          </w:pPr>
          <w:r w:rsidRPr="00776699">
            <w:rPr>
              <w:rStyle w:val="Tekstvantijdelijkeaanduiding"/>
              <w:sz w:val="16"/>
              <w:szCs w:val="16"/>
              <w:lang w:val="en-US"/>
            </w:rPr>
            <w:t>Click or tap here to enter text.</w:t>
          </w:r>
        </w:p>
      </w:docPartBody>
    </w:docPart>
    <w:docPart>
      <w:docPartPr>
        <w:name w:val="9C83403C87ED4BBD82869D29E53497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E162E9-7DE3-4822-9994-4BDA21BF5DE3}"/>
      </w:docPartPr>
      <w:docPartBody>
        <w:p w:rsidR="001F4F98" w:rsidRDefault="0039035E" w:rsidP="0039035E">
          <w:pPr>
            <w:pStyle w:val="9C83403C87ED4BBD82869D29E53497211"/>
          </w:pPr>
          <w:r w:rsidRPr="00776699">
            <w:rPr>
              <w:rStyle w:val="Tekstvantijdelijkeaanduiding"/>
              <w:sz w:val="16"/>
              <w:szCs w:val="16"/>
              <w:lang w:val="en-US"/>
            </w:rPr>
            <w:t>Click or tap here to enter text.</w:t>
          </w:r>
        </w:p>
      </w:docPartBody>
    </w:docPart>
    <w:docPart>
      <w:docPartPr>
        <w:name w:val="EDF94184A2BF423AA7627AE9FB7295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B04446-0B16-4713-863F-BB12F60B503B}"/>
      </w:docPartPr>
      <w:docPartBody>
        <w:p w:rsidR="001F4F98" w:rsidRDefault="0039035E" w:rsidP="0039035E">
          <w:pPr>
            <w:pStyle w:val="EDF94184A2BF423AA7627AE9FB7295D81"/>
          </w:pPr>
          <w:r w:rsidRPr="00E5087C">
            <w:rPr>
              <w:rStyle w:val="Tekstvantijdelijkeaanduiding"/>
              <w:sz w:val="16"/>
              <w:szCs w:val="16"/>
              <w:lang w:val="en-US"/>
            </w:rPr>
            <w:t>Click or tap here to enter text.</w:t>
          </w:r>
        </w:p>
      </w:docPartBody>
    </w:docPart>
    <w:docPart>
      <w:docPartPr>
        <w:name w:val="5A26012212BB4FF0A3AAD5CE1AD020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16466C-729F-43A7-81A7-6D6C15156F26}"/>
      </w:docPartPr>
      <w:docPartBody>
        <w:p w:rsidR="001F4F98" w:rsidRDefault="0039035E" w:rsidP="0039035E">
          <w:pPr>
            <w:pStyle w:val="5A26012212BB4FF0A3AAD5CE1AD020701"/>
          </w:pPr>
          <w:r w:rsidRPr="00E5087C">
            <w:rPr>
              <w:rStyle w:val="Tekstvantijdelijkeaanduiding"/>
              <w:sz w:val="16"/>
              <w:szCs w:val="16"/>
              <w:lang w:val="en-US"/>
            </w:rPr>
            <w:t>Click or tap here to enter text.</w:t>
          </w:r>
        </w:p>
      </w:docPartBody>
    </w:docPart>
    <w:docPart>
      <w:docPartPr>
        <w:name w:val="61FC7F600E0A4687ABA116443EB69A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EB3B07-1066-48AD-B0F7-F14554EC35AD}"/>
      </w:docPartPr>
      <w:docPartBody>
        <w:p w:rsidR="001F4F98" w:rsidRDefault="0039035E" w:rsidP="0039035E">
          <w:pPr>
            <w:pStyle w:val="61FC7F600E0A4687ABA116443EB69A46"/>
          </w:pPr>
          <w:r w:rsidRPr="00CE658E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9286F568EFFC48F7B32FB73FE7391C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F6DE77-D8BF-4B33-9311-B51B1364106F}"/>
      </w:docPartPr>
      <w:docPartBody>
        <w:p w:rsidR="001F4F98" w:rsidRDefault="0039035E" w:rsidP="0039035E">
          <w:pPr>
            <w:pStyle w:val="9286F568EFFC48F7B32FB73FE7391C32"/>
          </w:pPr>
          <w:r w:rsidRPr="00CE658E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F6EFD7EA9CAC43A7986FE24D07AFA8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3A554B-05C8-46EF-AD6C-7EB74E7201D3}"/>
      </w:docPartPr>
      <w:docPartBody>
        <w:p w:rsidR="001F4F98" w:rsidRDefault="0039035E" w:rsidP="0039035E">
          <w:pPr>
            <w:pStyle w:val="F6EFD7EA9CAC43A7986FE24D07AFA833"/>
          </w:pPr>
          <w:r w:rsidRPr="00CE658E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B9FBAA2032364526BF46E6D4FFB152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4D322B-7E07-45D0-AA71-AB0E2A61728F}"/>
      </w:docPartPr>
      <w:docPartBody>
        <w:p w:rsidR="001F4F98" w:rsidRDefault="0039035E" w:rsidP="0039035E">
          <w:pPr>
            <w:pStyle w:val="B9FBAA2032364526BF46E6D4FFB152F5"/>
          </w:pPr>
          <w:r w:rsidRPr="00CE658E">
            <w:rPr>
              <w:rStyle w:val="Tekstvantijdelijkeaanduiding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5E"/>
    <w:rsid w:val="001F4F98"/>
    <w:rsid w:val="0039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9035E"/>
    <w:rPr>
      <w:color w:val="808080"/>
    </w:rPr>
  </w:style>
  <w:style w:type="paragraph" w:customStyle="1" w:styleId="7D65AD72A5394B42ABDDABEDF0970DD8">
    <w:name w:val="7D65AD72A5394B42ABDDABEDF0970DD8"/>
    <w:rsid w:val="0039035E"/>
  </w:style>
  <w:style w:type="paragraph" w:customStyle="1" w:styleId="9CA98AAE54D0496F91A3982B7092B50A">
    <w:name w:val="9CA98AAE54D0496F91A3982B7092B50A"/>
    <w:rsid w:val="0039035E"/>
  </w:style>
  <w:style w:type="paragraph" w:customStyle="1" w:styleId="5D3A074D25234B40A60EF99938DB8E51">
    <w:name w:val="5D3A074D25234B40A60EF99938DB8E51"/>
    <w:rsid w:val="0039035E"/>
  </w:style>
  <w:style w:type="paragraph" w:customStyle="1" w:styleId="C99BD7305E0545A6BFD2E305F83C3A5B">
    <w:name w:val="C99BD7305E0545A6BFD2E305F83C3A5B"/>
    <w:rsid w:val="0039035E"/>
  </w:style>
  <w:style w:type="paragraph" w:customStyle="1" w:styleId="D9D3DBAFC98E404491A579AD1A8DCBDF">
    <w:name w:val="D9D3DBAFC98E404491A579AD1A8DCBDF"/>
    <w:rsid w:val="0039035E"/>
  </w:style>
  <w:style w:type="paragraph" w:customStyle="1" w:styleId="D12F6B11F88E44359DDAF2DB0F9B370A">
    <w:name w:val="D12F6B11F88E44359DDAF2DB0F9B370A"/>
    <w:rsid w:val="0039035E"/>
  </w:style>
  <w:style w:type="paragraph" w:customStyle="1" w:styleId="35FD89E39DC84D0EAB878BA67A82CDEB">
    <w:name w:val="35FD89E39DC84D0EAB878BA67A82CDEB"/>
    <w:rsid w:val="0039035E"/>
  </w:style>
  <w:style w:type="paragraph" w:customStyle="1" w:styleId="378E6BCBF910407B990F5BEF42C287AD">
    <w:name w:val="378E6BCBF910407B990F5BEF42C287AD"/>
    <w:rsid w:val="0039035E"/>
  </w:style>
  <w:style w:type="paragraph" w:customStyle="1" w:styleId="BA67A550A0AA48A487E1C5976FBE6434">
    <w:name w:val="BA67A550A0AA48A487E1C5976FBE6434"/>
    <w:rsid w:val="0039035E"/>
  </w:style>
  <w:style w:type="paragraph" w:customStyle="1" w:styleId="484A65D4F9E2456DB7DD7CC3134B9818">
    <w:name w:val="484A65D4F9E2456DB7DD7CC3134B9818"/>
    <w:rsid w:val="0039035E"/>
  </w:style>
  <w:style w:type="paragraph" w:customStyle="1" w:styleId="06BFCC4BEA374DE3B03E980127254CF0">
    <w:name w:val="06BFCC4BEA374DE3B03E980127254CF0"/>
    <w:rsid w:val="0039035E"/>
  </w:style>
  <w:style w:type="paragraph" w:customStyle="1" w:styleId="E9F2DFCF84AE4FA996DA80145E00FA1E">
    <w:name w:val="E9F2DFCF84AE4FA996DA80145E00FA1E"/>
    <w:rsid w:val="0039035E"/>
  </w:style>
  <w:style w:type="paragraph" w:customStyle="1" w:styleId="54946CA67F3B42D59B4E5C5372BF61FD">
    <w:name w:val="54946CA67F3B42D59B4E5C5372BF61FD"/>
    <w:rsid w:val="0039035E"/>
  </w:style>
  <w:style w:type="paragraph" w:customStyle="1" w:styleId="51609A26ABB64E8FAA438D1D0850BFD0">
    <w:name w:val="51609A26ABB64E8FAA438D1D0850BFD0"/>
    <w:rsid w:val="0039035E"/>
  </w:style>
  <w:style w:type="paragraph" w:customStyle="1" w:styleId="9C83403C87ED4BBD82869D29E5349721">
    <w:name w:val="9C83403C87ED4BBD82869D29E5349721"/>
    <w:rsid w:val="0039035E"/>
  </w:style>
  <w:style w:type="paragraph" w:customStyle="1" w:styleId="EDF94184A2BF423AA7627AE9FB7295D8">
    <w:name w:val="EDF94184A2BF423AA7627AE9FB7295D8"/>
    <w:rsid w:val="0039035E"/>
  </w:style>
  <w:style w:type="paragraph" w:customStyle="1" w:styleId="5A26012212BB4FF0A3AAD5CE1AD02070">
    <w:name w:val="5A26012212BB4FF0A3AAD5CE1AD02070"/>
    <w:rsid w:val="0039035E"/>
  </w:style>
  <w:style w:type="paragraph" w:customStyle="1" w:styleId="7D65AD72A5394B42ABDDABEDF0970DD81">
    <w:name w:val="7D65AD72A5394B42ABDDABEDF0970DD81"/>
    <w:rsid w:val="0039035E"/>
    <w:rPr>
      <w:rFonts w:eastAsiaTheme="minorHAnsi"/>
      <w:lang w:eastAsia="en-US"/>
    </w:rPr>
  </w:style>
  <w:style w:type="paragraph" w:customStyle="1" w:styleId="EDF94184A2BF423AA7627AE9FB7295D81">
    <w:name w:val="EDF94184A2BF423AA7627AE9FB7295D81"/>
    <w:rsid w:val="0039035E"/>
    <w:rPr>
      <w:rFonts w:eastAsiaTheme="minorHAnsi"/>
      <w:lang w:eastAsia="en-US"/>
    </w:rPr>
  </w:style>
  <w:style w:type="paragraph" w:customStyle="1" w:styleId="5A26012212BB4FF0A3AAD5CE1AD020701">
    <w:name w:val="5A26012212BB4FF0A3AAD5CE1AD020701"/>
    <w:rsid w:val="0039035E"/>
    <w:rPr>
      <w:rFonts w:eastAsiaTheme="minorHAnsi"/>
      <w:lang w:eastAsia="en-US"/>
    </w:rPr>
  </w:style>
  <w:style w:type="paragraph" w:customStyle="1" w:styleId="C99BD7305E0545A6BFD2E305F83C3A5B1">
    <w:name w:val="C99BD7305E0545A6BFD2E305F83C3A5B1"/>
    <w:rsid w:val="0039035E"/>
    <w:pPr>
      <w:ind w:left="720"/>
      <w:contextualSpacing/>
    </w:pPr>
    <w:rPr>
      <w:rFonts w:eastAsiaTheme="minorHAnsi"/>
      <w:lang w:eastAsia="en-US"/>
    </w:rPr>
  </w:style>
  <w:style w:type="paragraph" w:customStyle="1" w:styleId="D9D3DBAFC98E404491A579AD1A8DCBDF1">
    <w:name w:val="D9D3DBAFC98E404491A579AD1A8DCBDF1"/>
    <w:rsid w:val="0039035E"/>
    <w:pPr>
      <w:ind w:left="720"/>
      <w:contextualSpacing/>
    </w:pPr>
    <w:rPr>
      <w:rFonts w:eastAsiaTheme="minorHAnsi"/>
      <w:lang w:eastAsia="en-US"/>
    </w:rPr>
  </w:style>
  <w:style w:type="paragraph" w:customStyle="1" w:styleId="D12F6B11F88E44359DDAF2DB0F9B370A1">
    <w:name w:val="D12F6B11F88E44359DDAF2DB0F9B370A1"/>
    <w:rsid w:val="0039035E"/>
    <w:pPr>
      <w:ind w:left="720"/>
      <w:contextualSpacing/>
    </w:pPr>
    <w:rPr>
      <w:rFonts w:eastAsiaTheme="minorHAnsi"/>
      <w:lang w:eastAsia="en-US"/>
    </w:rPr>
  </w:style>
  <w:style w:type="paragraph" w:customStyle="1" w:styleId="35FD89E39DC84D0EAB878BA67A82CDEB1">
    <w:name w:val="35FD89E39DC84D0EAB878BA67A82CDEB1"/>
    <w:rsid w:val="0039035E"/>
    <w:pPr>
      <w:ind w:left="720"/>
      <w:contextualSpacing/>
    </w:pPr>
    <w:rPr>
      <w:rFonts w:eastAsiaTheme="minorHAnsi"/>
      <w:lang w:eastAsia="en-US"/>
    </w:rPr>
  </w:style>
  <w:style w:type="paragraph" w:customStyle="1" w:styleId="378E6BCBF910407B990F5BEF42C287AD1">
    <w:name w:val="378E6BCBF910407B990F5BEF42C287AD1"/>
    <w:rsid w:val="0039035E"/>
    <w:pPr>
      <w:ind w:left="720"/>
      <w:contextualSpacing/>
    </w:pPr>
    <w:rPr>
      <w:rFonts w:eastAsiaTheme="minorHAnsi"/>
      <w:lang w:eastAsia="en-US"/>
    </w:rPr>
  </w:style>
  <w:style w:type="paragraph" w:customStyle="1" w:styleId="BA67A550A0AA48A487E1C5976FBE64341">
    <w:name w:val="BA67A550A0AA48A487E1C5976FBE64341"/>
    <w:rsid w:val="0039035E"/>
    <w:pPr>
      <w:ind w:left="720"/>
      <w:contextualSpacing/>
    </w:pPr>
    <w:rPr>
      <w:rFonts w:eastAsiaTheme="minorHAnsi"/>
      <w:lang w:eastAsia="en-US"/>
    </w:rPr>
  </w:style>
  <w:style w:type="paragraph" w:customStyle="1" w:styleId="484A65D4F9E2456DB7DD7CC3134B98181">
    <w:name w:val="484A65D4F9E2456DB7DD7CC3134B98181"/>
    <w:rsid w:val="0039035E"/>
    <w:pPr>
      <w:ind w:left="720"/>
      <w:contextualSpacing/>
    </w:pPr>
    <w:rPr>
      <w:rFonts w:eastAsiaTheme="minorHAnsi"/>
      <w:lang w:eastAsia="en-US"/>
    </w:rPr>
  </w:style>
  <w:style w:type="paragraph" w:customStyle="1" w:styleId="06BFCC4BEA374DE3B03E980127254CF01">
    <w:name w:val="06BFCC4BEA374DE3B03E980127254CF01"/>
    <w:rsid w:val="0039035E"/>
    <w:pPr>
      <w:ind w:left="720"/>
      <w:contextualSpacing/>
    </w:pPr>
    <w:rPr>
      <w:rFonts w:eastAsiaTheme="minorHAnsi"/>
      <w:lang w:eastAsia="en-US"/>
    </w:rPr>
  </w:style>
  <w:style w:type="paragraph" w:customStyle="1" w:styleId="E9F2DFCF84AE4FA996DA80145E00FA1E1">
    <w:name w:val="E9F2DFCF84AE4FA996DA80145E00FA1E1"/>
    <w:rsid w:val="0039035E"/>
    <w:pPr>
      <w:ind w:left="720"/>
      <w:contextualSpacing/>
    </w:pPr>
    <w:rPr>
      <w:rFonts w:eastAsiaTheme="minorHAnsi"/>
      <w:lang w:eastAsia="en-US"/>
    </w:rPr>
  </w:style>
  <w:style w:type="paragraph" w:customStyle="1" w:styleId="54946CA67F3B42D59B4E5C5372BF61FD1">
    <w:name w:val="54946CA67F3B42D59B4E5C5372BF61FD1"/>
    <w:rsid w:val="0039035E"/>
    <w:pPr>
      <w:ind w:left="720"/>
      <w:contextualSpacing/>
    </w:pPr>
    <w:rPr>
      <w:rFonts w:eastAsiaTheme="minorHAnsi"/>
      <w:lang w:eastAsia="en-US"/>
    </w:rPr>
  </w:style>
  <w:style w:type="paragraph" w:customStyle="1" w:styleId="9C83403C87ED4BBD82869D29E53497211">
    <w:name w:val="9C83403C87ED4BBD82869D29E53497211"/>
    <w:rsid w:val="0039035E"/>
    <w:pPr>
      <w:ind w:left="720"/>
      <w:contextualSpacing/>
    </w:pPr>
    <w:rPr>
      <w:rFonts w:eastAsiaTheme="minorHAnsi"/>
      <w:lang w:eastAsia="en-US"/>
    </w:rPr>
  </w:style>
  <w:style w:type="paragraph" w:customStyle="1" w:styleId="51609A26ABB64E8FAA438D1D0850BFD01">
    <w:name w:val="51609A26ABB64E8FAA438D1D0850BFD01"/>
    <w:rsid w:val="0039035E"/>
    <w:pPr>
      <w:ind w:left="720"/>
      <w:contextualSpacing/>
    </w:pPr>
    <w:rPr>
      <w:rFonts w:eastAsiaTheme="minorHAnsi"/>
      <w:lang w:eastAsia="en-US"/>
    </w:rPr>
  </w:style>
  <w:style w:type="paragraph" w:customStyle="1" w:styleId="D3288FA84B3B41E7B1DA947FDBEAB68C">
    <w:name w:val="D3288FA84B3B41E7B1DA947FDBEAB68C"/>
    <w:rsid w:val="0039035E"/>
  </w:style>
  <w:style w:type="paragraph" w:customStyle="1" w:styleId="61FC7F600E0A4687ABA116443EB69A46">
    <w:name w:val="61FC7F600E0A4687ABA116443EB69A46"/>
    <w:rsid w:val="0039035E"/>
  </w:style>
  <w:style w:type="paragraph" w:customStyle="1" w:styleId="9286F568EFFC48F7B32FB73FE7391C32">
    <w:name w:val="9286F568EFFC48F7B32FB73FE7391C32"/>
    <w:rsid w:val="0039035E"/>
  </w:style>
  <w:style w:type="paragraph" w:customStyle="1" w:styleId="F6EFD7EA9CAC43A7986FE24D07AFA833">
    <w:name w:val="F6EFD7EA9CAC43A7986FE24D07AFA833"/>
    <w:rsid w:val="0039035E"/>
  </w:style>
  <w:style w:type="paragraph" w:customStyle="1" w:styleId="B9FBAA2032364526BF46E6D4FFB152F5">
    <w:name w:val="B9FBAA2032364526BF46E6D4FFB152F5"/>
    <w:rsid w:val="003903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07F00-EA51-4551-874E-229AFD923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1222</Words>
  <Characters>6721</Characters>
  <Application>Microsoft Office Word</Application>
  <DocSecurity>0</DocSecurity>
  <Lines>56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Molinarolli, Liesl (BE - Gent)</dc:creator>
  <cp:keywords>DPOOnly</cp:keywords>
  <cp:lastModifiedBy>Ann Wydooghe</cp:lastModifiedBy>
  <cp:revision>10</cp:revision>
  <cp:lastPrinted>2016-08-22T11:29:00Z</cp:lastPrinted>
  <dcterms:created xsi:type="dcterms:W3CDTF">2017-05-31T14:15:00Z</dcterms:created>
  <dcterms:modified xsi:type="dcterms:W3CDTF">2017-06-07T13:00:00Z</dcterms:modified>
</cp:coreProperties>
</file>